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24E00" w14:textId="77777777" w:rsidR="00DD6C71" w:rsidRPr="005A6138" w:rsidRDefault="005A6138" w:rsidP="00DD6C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6138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DD6C71" w:rsidRPr="005A6138">
        <w:rPr>
          <w:rFonts w:ascii="Times New Roman" w:hAnsi="Times New Roman" w:cs="Times New Roman"/>
          <w:sz w:val="28"/>
          <w:szCs w:val="28"/>
        </w:rPr>
        <w:t>образования Томской области</w:t>
      </w:r>
    </w:p>
    <w:p w14:paraId="2A46F88B" w14:textId="77777777" w:rsidR="00DD6C71" w:rsidRPr="005A6138" w:rsidRDefault="00DD6C71" w:rsidP="00DD6C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6138">
        <w:rPr>
          <w:rFonts w:ascii="Times New Roman" w:hAnsi="Times New Roman" w:cs="Times New Roman"/>
          <w:sz w:val="28"/>
          <w:szCs w:val="28"/>
        </w:rPr>
        <w:t>Областное государственное казённое общеобразовательное учреждение</w:t>
      </w:r>
    </w:p>
    <w:p w14:paraId="7FB9BC37" w14:textId="77777777" w:rsidR="00DD6C71" w:rsidRPr="005A6138" w:rsidRDefault="00DD6C71" w:rsidP="00DD6C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6138">
        <w:rPr>
          <w:rFonts w:ascii="Times New Roman" w:hAnsi="Times New Roman" w:cs="Times New Roman"/>
          <w:sz w:val="28"/>
          <w:szCs w:val="28"/>
        </w:rPr>
        <w:t>Кадетская школа - интернат</w:t>
      </w:r>
    </w:p>
    <w:p w14:paraId="13769460" w14:textId="77777777" w:rsidR="00DD6C71" w:rsidRPr="005A6138" w:rsidRDefault="00CA2687" w:rsidP="00DD6C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6138">
        <w:rPr>
          <w:rFonts w:ascii="Times New Roman" w:hAnsi="Times New Roman" w:cs="Times New Roman"/>
          <w:sz w:val="28"/>
          <w:szCs w:val="28"/>
        </w:rPr>
        <w:t>«</w:t>
      </w:r>
      <w:r w:rsidR="00DD6C71" w:rsidRPr="005A6138">
        <w:rPr>
          <w:rFonts w:ascii="Times New Roman" w:hAnsi="Times New Roman" w:cs="Times New Roman"/>
          <w:sz w:val="28"/>
          <w:szCs w:val="28"/>
        </w:rPr>
        <w:t>Колпашевский кадетский корпус»</w:t>
      </w:r>
    </w:p>
    <w:p w14:paraId="4726ED3C" w14:textId="77777777" w:rsidR="00DD6C71" w:rsidRPr="008B1BD2" w:rsidRDefault="00DD6C71" w:rsidP="00DD6C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67DFC7" w14:textId="77777777" w:rsidR="00DD6C71" w:rsidRDefault="00DD6C71" w:rsidP="00DD6C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00ABFD" w14:textId="77777777" w:rsidR="00DD6C71" w:rsidRDefault="00DD6C71" w:rsidP="00DD6C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D2C276" w14:textId="77777777" w:rsidR="00DD6C71" w:rsidRDefault="00DD6C71" w:rsidP="00DD6C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7AC929" w14:textId="77777777" w:rsidR="00DD6C71" w:rsidRPr="008B1BD2" w:rsidRDefault="00DD6C71" w:rsidP="00DD6C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840EBF" w14:textId="77777777" w:rsidR="00DD6C71" w:rsidRPr="00730586" w:rsidRDefault="00DD6C71" w:rsidP="00DD6C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652"/>
        <w:gridCol w:w="2268"/>
        <w:gridCol w:w="3969"/>
      </w:tblGrid>
      <w:tr w:rsidR="005A6138" w14:paraId="5D177BE5" w14:textId="77777777" w:rsidTr="005A6138">
        <w:tc>
          <w:tcPr>
            <w:tcW w:w="3652" w:type="dxa"/>
            <w:hideMark/>
          </w:tcPr>
          <w:p w14:paraId="0136A1F6" w14:textId="77777777" w:rsidR="005A6138" w:rsidRDefault="005A6138">
            <w:pPr>
              <w:autoSpaceDE w:val="0"/>
              <w:autoSpaceDN w:val="0"/>
              <w:spacing w:after="120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14:paraId="27F0156A" w14:textId="77777777" w:rsidR="005A6138" w:rsidRDefault="005A6138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Руководителем МО</w:t>
            </w:r>
          </w:p>
          <w:p w14:paraId="40723C15" w14:textId="77777777" w:rsidR="005A6138" w:rsidRDefault="002419BF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гуманитарного</w:t>
            </w:r>
            <w:r w:rsidR="005A6138">
              <w:rPr>
                <w:rFonts w:ascii="Times New Roman" w:hAnsi="Times New Roman"/>
                <w:sz w:val="28"/>
                <w:szCs w:val="28"/>
              </w:rPr>
              <w:t xml:space="preserve"> цикла</w:t>
            </w:r>
          </w:p>
          <w:p w14:paraId="7977B5EC" w14:textId="77777777" w:rsidR="005A6138" w:rsidRPr="005A6138" w:rsidRDefault="005A6138">
            <w:pPr>
              <w:autoSpaceDE w:val="0"/>
              <w:autoSpaceDN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5A6138">
              <w:rPr>
                <w:rFonts w:ascii="Times New Roman" w:hAnsi="Times New Roman"/>
                <w:sz w:val="24"/>
                <w:szCs w:val="24"/>
              </w:rPr>
              <w:t xml:space="preserve">_____________ </w:t>
            </w:r>
            <w:proofErr w:type="spellStart"/>
            <w:r w:rsidRPr="005A6138">
              <w:rPr>
                <w:rFonts w:ascii="Times New Roman" w:hAnsi="Times New Roman"/>
                <w:sz w:val="24"/>
                <w:szCs w:val="24"/>
              </w:rPr>
              <w:t>Себро</w:t>
            </w:r>
            <w:proofErr w:type="spellEnd"/>
            <w:r w:rsidRPr="005A6138">
              <w:rPr>
                <w:rFonts w:ascii="Times New Roman" w:hAnsi="Times New Roman"/>
                <w:sz w:val="24"/>
                <w:szCs w:val="24"/>
              </w:rPr>
              <w:t xml:space="preserve"> О.Ю.</w:t>
            </w:r>
          </w:p>
          <w:p w14:paraId="008B216A" w14:textId="77777777" w:rsidR="005A6138" w:rsidRDefault="005A6138">
            <w:pPr>
              <w:autoSpaceDE w:val="0"/>
              <w:autoSpaceDN w:val="0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 w:rsidRPr="005A6138">
              <w:rPr>
                <w:rFonts w:ascii="Times New Roman" w:hAnsi="Times New Roman"/>
                <w:sz w:val="24"/>
                <w:szCs w:val="24"/>
              </w:rPr>
              <w:t>Протокол № 1 от 30.08.2024 г.</w:t>
            </w:r>
          </w:p>
        </w:tc>
        <w:tc>
          <w:tcPr>
            <w:tcW w:w="2268" w:type="dxa"/>
          </w:tcPr>
          <w:p w14:paraId="748D8A97" w14:textId="77777777" w:rsidR="005A6138" w:rsidRDefault="005A6138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14:paraId="750AADB4" w14:textId="77777777" w:rsidR="005A6138" w:rsidRDefault="005A6138">
            <w:pPr>
              <w:autoSpaceDE w:val="0"/>
              <w:autoSpaceDN w:val="0"/>
              <w:spacing w:after="120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14:paraId="35B6B885" w14:textId="77777777" w:rsidR="005A6138" w:rsidRDefault="005A6138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ОГКОУ КШИ "Колпашевский кадетский корпус"</w:t>
            </w:r>
          </w:p>
          <w:p w14:paraId="3DD18FF9" w14:textId="77777777" w:rsidR="005A6138" w:rsidRPr="005A6138" w:rsidRDefault="005A6138">
            <w:pPr>
              <w:autoSpaceDE w:val="0"/>
              <w:autoSpaceDN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5A6138">
              <w:rPr>
                <w:rFonts w:ascii="Times New Roman" w:hAnsi="Times New Roman"/>
                <w:sz w:val="24"/>
                <w:szCs w:val="24"/>
              </w:rPr>
              <w:t>______________ Ивановой Н.М.</w:t>
            </w:r>
          </w:p>
          <w:p w14:paraId="2B8D0C24" w14:textId="77777777" w:rsidR="005A6138" w:rsidRDefault="005A6138">
            <w:pPr>
              <w:autoSpaceDE w:val="0"/>
              <w:autoSpaceDN w:val="0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 w:rsidRPr="005A6138">
              <w:rPr>
                <w:rFonts w:ascii="Times New Roman" w:hAnsi="Times New Roman"/>
                <w:sz w:val="24"/>
                <w:szCs w:val="24"/>
              </w:rPr>
              <w:t>Приказ № 125-од от 30.08.2024 г.</w:t>
            </w:r>
          </w:p>
        </w:tc>
      </w:tr>
    </w:tbl>
    <w:p w14:paraId="68F8F095" w14:textId="77777777" w:rsidR="00DD6C71" w:rsidRPr="008B1BD2" w:rsidRDefault="00DD6C71" w:rsidP="00DD6C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</w:t>
      </w:r>
    </w:p>
    <w:p w14:paraId="31326FA7" w14:textId="52A0BA72" w:rsidR="00DD6C71" w:rsidRPr="008B1BD2" w:rsidRDefault="00DD6C71" w:rsidP="00595A0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B1BD2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</w:t>
      </w:r>
      <w:r w:rsidR="00595A02">
        <w:rPr>
          <w:noProof/>
        </w:rPr>
        <w:drawing>
          <wp:inline distT="0" distB="0" distL="0" distR="0" wp14:anchorId="7B1D7962" wp14:editId="34C699DE">
            <wp:extent cx="4029075" cy="1685925"/>
            <wp:effectExtent l="0" t="0" r="9525" b="9525"/>
            <wp:docPr id="568362157" name="Рисунок 1" descr="Изображение выглядит как текст, снимок экрана, Шрифт, ли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362157" name="Рисунок 1" descr="Изображение выглядит как текст, снимок экрана, Шрифт, линия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2263E" w14:textId="77777777" w:rsidR="00DD6C71" w:rsidRPr="008B1BD2" w:rsidRDefault="00DD6C71" w:rsidP="00DD6C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B20ACA" w14:textId="77777777" w:rsidR="00DD6C71" w:rsidRDefault="00DD6C71" w:rsidP="00DD6C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5D2A1E" w14:textId="77777777" w:rsidR="00DD6C71" w:rsidRPr="008B1BD2" w:rsidRDefault="00DD6C71" w:rsidP="00DD6C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25ABF8" w14:textId="77777777" w:rsidR="00DD6C71" w:rsidRPr="008B1BD2" w:rsidRDefault="00DD6C71" w:rsidP="00DD6C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433896" w14:textId="77777777" w:rsidR="00DD6C71" w:rsidRPr="008B1BD2" w:rsidRDefault="00DD6C71" w:rsidP="00DD6C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60DEB71F" w14:textId="77777777" w:rsidR="00DD6C71" w:rsidRPr="005A6138" w:rsidRDefault="00DD6C71" w:rsidP="00DD6C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6138">
        <w:rPr>
          <w:rFonts w:ascii="Times New Roman" w:hAnsi="Times New Roman" w:cs="Times New Roman"/>
          <w:sz w:val="28"/>
          <w:szCs w:val="28"/>
        </w:rPr>
        <w:t xml:space="preserve"> ДОПОЛНИТЕЛЬНАЯ ОБЩЕОБРАЗОВАТЕЛЬНАЯ ОБЩЕРАЗВИВАЮЩАЯ ПРОГРАММА</w:t>
      </w:r>
    </w:p>
    <w:p w14:paraId="5B23F7ED" w14:textId="77777777" w:rsidR="00DD6C71" w:rsidRPr="005A6138" w:rsidRDefault="00DD6C71" w:rsidP="00DD6C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6138">
        <w:rPr>
          <w:rFonts w:ascii="Times New Roman" w:hAnsi="Times New Roman" w:cs="Times New Roman"/>
          <w:sz w:val="28"/>
          <w:szCs w:val="28"/>
        </w:rPr>
        <w:t>(для обучающихся 7-11 классов)</w:t>
      </w:r>
    </w:p>
    <w:p w14:paraId="0DEB2CDF" w14:textId="77777777" w:rsidR="00DD6C71" w:rsidRPr="005A6138" w:rsidRDefault="00DD6C71" w:rsidP="00DD6C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138">
        <w:rPr>
          <w:rFonts w:ascii="Times New Roman" w:hAnsi="Times New Roman" w:cs="Times New Roman"/>
          <w:b/>
          <w:sz w:val="28"/>
          <w:szCs w:val="28"/>
        </w:rPr>
        <w:t xml:space="preserve"> «ОБУЧЕНИЕ ПЛАВАНИЮ»</w:t>
      </w:r>
    </w:p>
    <w:p w14:paraId="12251E76" w14:textId="77777777" w:rsidR="00DD6C71" w:rsidRPr="00183D25" w:rsidRDefault="00DD6C71" w:rsidP="00DD6C7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350E583B" w14:textId="77777777" w:rsidR="00DD6C71" w:rsidRDefault="00DD6C71" w:rsidP="00DD6C7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03B3D050" w14:textId="77777777" w:rsidR="00DD6C71" w:rsidRPr="007C0B48" w:rsidRDefault="00DD6C71" w:rsidP="00DD6C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0B48">
        <w:rPr>
          <w:rFonts w:ascii="Times New Roman" w:hAnsi="Times New Roman" w:cs="Times New Roman"/>
          <w:sz w:val="24"/>
          <w:szCs w:val="24"/>
        </w:rPr>
        <w:t>Составитель:</w:t>
      </w:r>
    </w:p>
    <w:p w14:paraId="244B37C6" w14:textId="77777777" w:rsidR="00DD6C71" w:rsidRPr="007C0B48" w:rsidRDefault="00DD6C71" w:rsidP="00DD6C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0B4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Мещеров Анатолий </w:t>
      </w:r>
      <w:r w:rsidRPr="00B236CA">
        <w:rPr>
          <w:rFonts w:ascii="Times New Roman" w:hAnsi="Times New Roman" w:cs="Times New Roman"/>
          <w:bCs/>
          <w:sz w:val="24"/>
          <w:szCs w:val="24"/>
        </w:rPr>
        <w:t>Геннадьевич</w:t>
      </w:r>
    </w:p>
    <w:p w14:paraId="74A76EEF" w14:textId="77777777" w:rsidR="00DD6C71" w:rsidRPr="007C0B48" w:rsidRDefault="00DD6C71" w:rsidP="00DD6C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0B4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педагог дополнительного образования</w:t>
      </w:r>
    </w:p>
    <w:p w14:paraId="5657B604" w14:textId="77777777" w:rsidR="00DD6C71" w:rsidRPr="007C0B48" w:rsidRDefault="00DD6C71" w:rsidP="00DD6C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0B4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F06546" w14:textId="77777777" w:rsidR="005A6138" w:rsidRDefault="005A6138" w:rsidP="005A61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6138">
        <w:rPr>
          <w:rFonts w:ascii="Times New Roman" w:hAnsi="Times New Roman" w:cs="Times New Roman"/>
          <w:sz w:val="28"/>
          <w:szCs w:val="28"/>
        </w:rPr>
        <w:t xml:space="preserve">г. </w:t>
      </w:r>
      <w:r w:rsidR="00DD6C71" w:rsidRPr="005A6138">
        <w:rPr>
          <w:rFonts w:ascii="Times New Roman" w:hAnsi="Times New Roman" w:cs="Times New Roman"/>
          <w:sz w:val="28"/>
          <w:szCs w:val="28"/>
        </w:rPr>
        <w:t>Колпашево</w:t>
      </w:r>
      <w:r w:rsidRPr="005A6138">
        <w:rPr>
          <w:rFonts w:ascii="Times New Roman" w:hAnsi="Times New Roman" w:cs="Times New Roman"/>
          <w:sz w:val="28"/>
          <w:szCs w:val="28"/>
        </w:rPr>
        <w:t xml:space="preserve"> 2024</w:t>
      </w:r>
    </w:p>
    <w:p w14:paraId="665975F3" w14:textId="77777777" w:rsidR="00595A02" w:rsidRPr="005A6138" w:rsidRDefault="00595A02" w:rsidP="005A61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6A032D" w14:textId="77777777" w:rsidR="00DD6C71" w:rsidRDefault="00DD6C71" w:rsidP="00DD6C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A58">
        <w:rPr>
          <w:rFonts w:ascii="Times New Roman" w:hAnsi="Times New Roman" w:cs="Times New Roman"/>
          <w:b/>
          <w:sz w:val="24"/>
          <w:szCs w:val="24"/>
        </w:rPr>
        <w:lastRenderedPageBreak/>
        <w:t>Паспорт программы</w:t>
      </w:r>
    </w:p>
    <w:p w14:paraId="4C089988" w14:textId="77777777" w:rsidR="00DD6C71" w:rsidRDefault="00DD6C71" w:rsidP="00DD6C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688"/>
      </w:tblGrid>
      <w:tr w:rsidR="00DD6C71" w14:paraId="069F9CF1" w14:textId="77777777" w:rsidTr="00DD6C71">
        <w:tc>
          <w:tcPr>
            <w:tcW w:w="3227" w:type="dxa"/>
          </w:tcPr>
          <w:p w14:paraId="00F6DB7D" w14:textId="77777777" w:rsidR="00DD6C71" w:rsidRPr="002D7CC4" w:rsidRDefault="00DD6C71" w:rsidP="00DD6C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CC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6688" w:type="dxa"/>
          </w:tcPr>
          <w:p w14:paraId="194EFF2A" w14:textId="77777777" w:rsidR="00DD6C71" w:rsidRPr="002D7CC4" w:rsidRDefault="00DD6C71" w:rsidP="00DD6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CC4">
              <w:rPr>
                <w:rFonts w:ascii="Times New Roman" w:hAnsi="Times New Roman" w:cs="Times New Roman"/>
                <w:sz w:val="24"/>
                <w:szCs w:val="24"/>
              </w:rPr>
              <w:t>Программа дополнит</w:t>
            </w:r>
            <w:r w:rsidR="004C5517">
              <w:rPr>
                <w:rFonts w:ascii="Times New Roman" w:hAnsi="Times New Roman" w:cs="Times New Roman"/>
                <w:sz w:val="24"/>
                <w:szCs w:val="24"/>
              </w:rPr>
              <w:t>ельного образования «Обучение плаванию»</w:t>
            </w:r>
          </w:p>
        </w:tc>
      </w:tr>
      <w:tr w:rsidR="00DD6C71" w14:paraId="0A463CB2" w14:textId="77777777" w:rsidTr="00DD6C71">
        <w:tc>
          <w:tcPr>
            <w:tcW w:w="3227" w:type="dxa"/>
          </w:tcPr>
          <w:p w14:paraId="34548EC0" w14:textId="77777777" w:rsidR="00DD6C71" w:rsidRPr="002D7CC4" w:rsidRDefault="00DD6C71" w:rsidP="00DD6C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утверждена </w:t>
            </w:r>
          </w:p>
          <w:p w14:paraId="2AF518A1" w14:textId="77777777" w:rsidR="00DD6C71" w:rsidRPr="002D7CC4" w:rsidRDefault="00DD6C71" w:rsidP="00DD6C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CC4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директором</w:t>
            </w:r>
          </w:p>
        </w:tc>
        <w:tc>
          <w:tcPr>
            <w:tcW w:w="6688" w:type="dxa"/>
          </w:tcPr>
          <w:p w14:paraId="17BEB584" w14:textId="77777777" w:rsidR="00DD6C71" w:rsidRPr="002D7CC4" w:rsidRDefault="005A6138" w:rsidP="00DD6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125</w:t>
            </w:r>
            <w:r w:rsidR="004C5517">
              <w:rPr>
                <w:rFonts w:ascii="Times New Roman" w:hAnsi="Times New Roman" w:cs="Times New Roman"/>
                <w:sz w:val="24"/>
                <w:szCs w:val="24"/>
              </w:rPr>
              <w:t>-од от 30.08.2024</w:t>
            </w:r>
            <w:r w:rsidR="00DD6C71" w:rsidRPr="00D53A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 </w:t>
            </w:r>
          </w:p>
        </w:tc>
      </w:tr>
      <w:tr w:rsidR="00DD6C71" w14:paraId="71F04860" w14:textId="77777777" w:rsidTr="00DD6C71">
        <w:tc>
          <w:tcPr>
            <w:tcW w:w="3227" w:type="dxa"/>
          </w:tcPr>
          <w:p w14:paraId="4393292E" w14:textId="77777777" w:rsidR="00DD6C71" w:rsidRPr="002D7CC4" w:rsidRDefault="00DD6C71" w:rsidP="00DD6C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Рассмотрено и </w:t>
            </w:r>
            <w:r w:rsidRPr="002D7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согласовано </w:t>
            </w:r>
          </w:p>
          <w:p w14:paraId="7F9FA7DB" w14:textId="77777777" w:rsidR="00DD6C71" w:rsidRPr="002D7CC4" w:rsidRDefault="00DD6C71" w:rsidP="00DD6C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CC4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Педагогическим советом</w:t>
            </w:r>
          </w:p>
        </w:tc>
        <w:tc>
          <w:tcPr>
            <w:tcW w:w="6688" w:type="dxa"/>
          </w:tcPr>
          <w:p w14:paraId="2AF7727F" w14:textId="77777777" w:rsidR="00DD6C71" w:rsidRPr="002D7CC4" w:rsidRDefault="00DD6C71" w:rsidP="00DD6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CC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№1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53A3F">
              <w:rPr>
                <w:rFonts w:ascii="Times New Roman" w:hAnsi="Times New Roman" w:cs="Times New Roman"/>
                <w:sz w:val="24"/>
                <w:szCs w:val="24"/>
              </w:rPr>
              <w:t>.08.20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55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D6C71" w14:paraId="03FEBD7F" w14:textId="77777777" w:rsidTr="00DD6C71">
        <w:tc>
          <w:tcPr>
            <w:tcW w:w="3227" w:type="dxa"/>
          </w:tcPr>
          <w:p w14:paraId="2A158DB4" w14:textId="77777777" w:rsidR="00DD6C71" w:rsidRPr="002D7CC4" w:rsidRDefault="00DD6C71" w:rsidP="00DD6C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CC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Организация-заявитель</w:t>
            </w:r>
          </w:p>
        </w:tc>
        <w:tc>
          <w:tcPr>
            <w:tcW w:w="6688" w:type="dxa"/>
          </w:tcPr>
          <w:p w14:paraId="17E9EB90" w14:textId="77777777" w:rsidR="00DD6C71" w:rsidRPr="002D7CC4" w:rsidRDefault="00DD6C71" w:rsidP="00DD6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CC4">
              <w:rPr>
                <w:rFonts w:ascii="Times New Roman" w:hAnsi="Times New Roman" w:cs="Times New Roman"/>
                <w:sz w:val="24"/>
                <w:szCs w:val="24"/>
              </w:rPr>
              <w:t>ОГКОУ КШИ «Колпашевский кадетский корпус»</w:t>
            </w:r>
          </w:p>
        </w:tc>
      </w:tr>
      <w:tr w:rsidR="00DD6C71" w14:paraId="34453AFC" w14:textId="77777777" w:rsidTr="00DD6C71">
        <w:tc>
          <w:tcPr>
            <w:tcW w:w="3227" w:type="dxa"/>
          </w:tcPr>
          <w:p w14:paraId="5EB85DDE" w14:textId="77777777" w:rsidR="00DD6C71" w:rsidRPr="002D7CC4" w:rsidRDefault="00DD6C71" w:rsidP="00DD6C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CC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Организация-исполнитель</w:t>
            </w:r>
          </w:p>
        </w:tc>
        <w:tc>
          <w:tcPr>
            <w:tcW w:w="6688" w:type="dxa"/>
          </w:tcPr>
          <w:p w14:paraId="61F5F858" w14:textId="77777777" w:rsidR="00DD6C71" w:rsidRPr="002D7CC4" w:rsidRDefault="00DD6C71" w:rsidP="00DD6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CC4">
              <w:rPr>
                <w:rFonts w:ascii="Times New Roman" w:hAnsi="Times New Roman" w:cs="Times New Roman"/>
                <w:sz w:val="24"/>
                <w:szCs w:val="24"/>
              </w:rPr>
              <w:t>ОГКОУ КШИ «Колпашевский кадетский корпус»</w:t>
            </w:r>
          </w:p>
        </w:tc>
      </w:tr>
      <w:tr w:rsidR="00DD6C71" w14:paraId="43B6E0C6" w14:textId="77777777" w:rsidTr="00DD6C71">
        <w:tc>
          <w:tcPr>
            <w:tcW w:w="3227" w:type="dxa"/>
          </w:tcPr>
          <w:p w14:paraId="5EF4A86A" w14:textId="77777777" w:rsidR="00DD6C71" w:rsidRPr="002D7CC4" w:rsidRDefault="00DD6C71" w:rsidP="00DD6C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CC4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6688" w:type="dxa"/>
          </w:tcPr>
          <w:p w14:paraId="6AEDE6A9" w14:textId="77777777" w:rsidR="00DD6C71" w:rsidRPr="002D7CC4" w:rsidRDefault="00DD6C71" w:rsidP="00DD6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Мещеров Анатолий </w:t>
            </w:r>
            <w:r w:rsidRPr="00B236CA">
              <w:rPr>
                <w:rFonts w:ascii="Times New Roman" w:hAnsi="Times New Roman" w:cs="Times New Roman"/>
                <w:bCs/>
                <w:sz w:val="24"/>
                <w:szCs w:val="24"/>
              </w:rPr>
              <w:t>Геннадьевич</w:t>
            </w:r>
          </w:p>
        </w:tc>
      </w:tr>
      <w:tr w:rsidR="00DD6C71" w14:paraId="01D2B95D" w14:textId="77777777" w:rsidTr="00DD6C71">
        <w:tc>
          <w:tcPr>
            <w:tcW w:w="3227" w:type="dxa"/>
          </w:tcPr>
          <w:p w14:paraId="59D9DDAD" w14:textId="77777777" w:rsidR="00DD6C71" w:rsidRPr="002D7CC4" w:rsidRDefault="00DD6C71" w:rsidP="00DD6C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CC4">
              <w:rPr>
                <w:rFonts w:ascii="Times New Roman" w:hAnsi="Times New Roman" w:cs="Times New Roman"/>
                <w:b/>
                <w:sz w:val="24"/>
                <w:szCs w:val="24"/>
              </w:rPr>
              <w:t>Рецензент</w:t>
            </w:r>
          </w:p>
        </w:tc>
        <w:tc>
          <w:tcPr>
            <w:tcW w:w="6688" w:type="dxa"/>
          </w:tcPr>
          <w:p w14:paraId="161A1635" w14:textId="77777777" w:rsidR="00DD6C71" w:rsidRPr="002D7CC4" w:rsidRDefault="00DD6C71" w:rsidP="005A6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CC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– </w:t>
            </w:r>
            <w:proofErr w:type="spellStart"/>
            <w:r w:rsidR="005A6138">
              <w:rPr>
                <w:rFonts w:ascii="Times New Roman" w:hAnsi="Times New Roman" w:cs="Times New Roman"/>
                <w:sz w:val="24"/>
                <w:szCs w:val="24"/>
              </w:rPr>
              <w:t>Себро</w:t>
            </w:r>
            <w:proofErr w:type="spellEnd"/>
            <w:r w:rsidR="005A6138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</w:tr>
      <w:tr w:rsidR="00DD6C71" w14:paraId="6ED49429" w14:textId="77777777" w:rsidTr="00DD6C71">
        <w:tc>
          <w:tcPr>
            <w:tcW w:w="3227" w:type="dxa"/>
          </w:tcPr>
          <w:p w14:paraId="0C1DCA8D" w14:textId="77777777" w:rsidR="00DD6C71" w:rsidRPr="002D7CC4" w:rsidRDefault="00DD6C71" w:rsidP="00DD6C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CC4">
              <w:rPr>
                <w:rFonts w:ascii="Times New Roman" w:hAnsi="Times New Roman" w:cs="Times New Roman"/>
                <w:b/>
                <w:sz w:val="24"/>
                <w:szCs w:val="24"/>
              </w:rPr>
              <w:t>Адрес организации-</w:t>
            </w:r>
          </w:p>
          <w:p w14:paraId="6DF04BAE" w14:textId="77777777" w:rsidR="00DD6C71" w:rsidRPr="002D7CC4" w:rsidRDefault="00DD6C71" w:rsidP="00DD6C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CC4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исполнителя</w:t>
            </w:r>
          </w:p>
        </w:tc>
        <w:tc>
          <w:tcPr>
            <w:tcW w:w="6688" w:type="dxa"/>
          </w:tcPr>
          <w:p w14:paraId="3694357C" w14:textId="77777777" w:rsidR="00DD6C71" w:rsidRPr="002D7CC4" w:rsidRDefault="00DD6C71" w:rsidP="00DD6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CC4">
              <w:rPr>
                <w:rFonts w:ascii="Times New Roman" w:hAnsi="Times New Roman" w:cs="Times New Roman"/>
                <w:sz w:val="24"/>
                <w:szCs w:val="24"/>
              </w:rPr>
              <w:t>г. Колпашево, ул. Чапаева, 42, стр.1; т. 5-32-80, 5-34-67</w:t>
            </w:r>
          </w:p>
        </w:tc>
      </w:tr>
      <w:tr w:rsidR="00DD6C71" w14:paraId="018B1817" w14:textId="77777777" w:rsidTr="00DD6C71">
        <w:tc>
          <w:tcPr>
            <w:tcW w:w="3227" w:type="dxa"/>
          </w:tcPr>
          <w:p w14:paraId="6C44D8FC" w14:textId="77777777" w:rsidR="00DD6C71" w:rsidRPr="002D7CC4" w:rsidRDefault="00DD6C71" w:rsidP="00DD6C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CC4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группа</w:t>
            </w:r>
          </w:p>
        </w:tc>
        <w:tc>
          <w:tcPr>
            <w:tcW w:w="6688" w:type="dxa"/>
          </w:tcPr>
          <w:p w14:paraId="28453190" w14:textId="77777777" w:rsidR="00DD6C71" w:rsidRPr="002D7CC4" w:rsidRDefault="00DD6C71" w:rsidP="00DD6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CC4">
              <w:rPr>
                <w:rFonts w:ascii="Times New Roman" w:hAnsi="Times New Roman" w:cs="Times New Roman"/>
                <w:sz w:val="24"/>
                <w:szCs w:val="24"/>
              </w:rPr>
              <w:t>Кадеты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2D7CC4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13-18 лет</w:t>
            </w:r>
          </w:p>
        </w:tc>
      </w:tr>
      <w:tr w:rsidR="00DD6C71" w14:paraId="31BE47EF" w14:textId="77777777" w:rsidTr="00DD6C71">
        <w:tc>
          <w:tcPr>
            <w:tcW w:w="3227" w:type="dxa"/>
          </w:tcPr>
          <w:p w14:paraId="5027D55D" w14:textId="77777777" w:rsidR="00DD6C71" w:rsidRPr="002D7CC4" w:rsidRDefault="00DD6C71" w:rsidP="00DD6C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CC4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688" w:type="dxa"/>
          </w:tcPr>
          <w:p w14:paraId="233134AB" w14:textId="77777777" w:rsidR="00DD6C71" w:rsidRPr="002D7CC4" w:rsidRDefault="00DD6C71" w:rsidP="00DD6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основных физических качеств, укрепление здоровья</w:t>
            </w:r>
          </w:p>
        </w:tc>
      </w:tr>
      <w:tr w:rsidR="00DD6C71" w14:paraId="386B25DE" w14:textId="77777777" w:rsidTr="00DD6C71">
        <w:tc>
          <w:tcPr>
            <w:tcW w:w="3227" w:type="dxa"/>
          </w:tcPr>
          <w:p w14:paraId="6BDA5E0F" w14:textId="77777777" w:rsidR="00DD6C71" w:rsidRPr="002D7CC4" w:rsidRDefault="00DD6C71" w:rsidP="00DD6C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CC4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6688" w:type="dxa"/>
          </w:tcPr>
          <w:p w14:paraId="3357552B" w14:textId="77777777" w:rsidR="00DD6C71" w:rsidRPr="002D7CC4" w:rsidRDefault="004C5517" w:rsidP="00DD6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DD6C71" w:rsidRPr="002D7CC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DD6C71" w14:paraId="3607B810" w14:textId="77777777" w:rsidTr="00DD6C71">
        <w:tc>
          <w:tcPr>
            <w:tcW w:w="3227" w:type="dxa"/>
          </w:tcPr>
          <w:p w14:paraId="019887ED" w14:textId="77777777" w:rsidR="00DD6C71" w:rsidRPr="002D7CC4" w:rsidRDefault="00DD6C71" w:rsidP="00DD6C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CC4">
              <w:rPr>
                <w:rFonts w:ascii="Times New Roman" w:hAnsi="Times New Roman" w:cs="Times New Roman"/>
                <w:b/>
                <w:sz w:val="24"/>
                <w:szCs w:val="24"/>
              </w:rPr>
              <w:t>Вид программы</w:t>
            </w:r>
          </w:p>
        </w:tc>
        <w:tc>
          <w:tcPr>
            <w:tcW w:w="6688" w:type="dxa"/>
          </w:tcPr>
          <w:p w14:paraId="53A32D25" w14:textId="77777777" w:rsidR="00DD6C71" w:rsidRPr="002D7CC4" w:rsidRDefault="00DD6C71" w:rsidP="00DD6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CC4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</w:tr>
      <w:tr w:rsidR="00DD6C71" w14:paraId="7CAB7B72" w14:textId="77777777" w:rsidTr="00DD6C71">
        <w:tc>
          <w:tcPr>
            <w:tcW w:w="3227" w:type="dxa"/>
          </w:tcPr>
          <w:p w14:paraId="612D1806" w14:textId="77777777" w:rsidR="00DD6C71" w:rsidRPr="002D7CC4" w:rsidRDefault="00DD6C71" w:rsidP="00DD6C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CC4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реализации</w:t>
            </w:r>
          </w:p>
        </w:tc>
        <w:tc>
          <w:tcPr>
            <w:tcW w:w="6688" w:type="dxa"/>
          </w:tcPr>
          <w:p w14:paraId="19FF92B2" w14:textId="77777777" w:rsidR="00DD6C71" w:rsidRPr="002D7CC4" w:rsidRDefault="00DD6C71" w:rsidP="00DD6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CC4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DD6C71" w14:paraId="09DBE0F7" w14:textId="77777777" w:rsidTr="00DD6C71">
        <w:tc>
          <w:tcPr>
            <w:tcW w:w="3227" w:type="dxa"/>
          </w:tcPr>
          <w:p w14:paraId="59ABBAE0" w14:textId="77777777" w:rsidR="00DD6C71" w:rsidRPr="002D7CC4" w:rsidRDefault="00DD6C71" w:rsidP="00DD6C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CC4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6688" w:type="dxa"/>
          </w:tcPr>
          <w:p w14:paraId="2C2D03F6" w14:textId="77777777" w:rsidR="00DD6C71" w:rsidRDefault="00DD6C71" w:rsidP="00DD6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CC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строится на основе и с учётом «Нормативно – правовых основ, регулирующих деятельность общеобразовательных учреждений».</w:t>
            </w:r>
          </w:p>
          <w:p w14:paraId="55FDAD03" w14:textId="77777777" w:rsidR="00DD6C71" w:rsidRDefault="00DD6C71" w:rsidP="00DD6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Данная программа направлена на развитие физического, умственного и творческого потенциала ребёнка.</w:t>
            </w:r>
          </w:p>
          <w:p w14:paraId="7FE33237" w14:textId="77777777" w:rsidR="00DD6C71" w:rsidRDefault="00DD6C71" w:rsidP="00DD6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CC4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содержит научно обоснованные рекомендации по построению, содержанию и организации тренир</w:t>
            </w:r>
            <w:r w:rsidR="004C5517">
              <w:rPr>
                <w:rFonts w:ascii="Times New Roman" w:hAnsi="Times New Roman" w:cs="Times New Roman"/>
                <w:sz w:val="24"/>
                <w:szCs w:val="24"/>
              </w:rPr>
              <w:t>овочного процесса пловцов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различных этапах многолетней подготовки. Основными показателями выполнения программных требований по уровню подготовленности учащихся в учебно-тренировочных группах являются: выполнение контрольных нормативов по общей и специальной физической подготовке, овладение з</w:t>
            </w:r>
            <w:r w:rsidR="004C5517">
              <w:rPr>
                <w:rFonts w:ascii="Times New Roman" w:hAnsi="Times New Roman" w:cs="Times New Roman"/>
                <w:sz w:val="24"/>
                <w:szCs w:val="24"/>
              </w:rPr>
              <w:t>наниями теории плавания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практическими навыками проведения соревнований, успешное выступление в соревнованиях, выполнение спортивных разрядов.</w:t>
            </w:r>
          </w:p>
          <w:p w14:paraId="4A0A57EC" w14:textId="77777777" w:rsidR="00DD6C71" w:rsidRPr="002D7CC4" w:rsidRDefault="00DD6C71" w:rsidP="00DD6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детей, участвующих в реализации данной программы: от 13 до 18 лет. Данная программа адаптирована к условиям занятий в кадетской школе-интернат г. Колпашева.</w:t>
            </w:r>
          </w:p>
        </w:tc>
      </w:tr>
    </w:tbl>
    <w:p w14:paraId="53520A3E" w14:textId="77777777" w:rsidR="00DD6C71" w:rsidRDefault="00DD6C71" w:rsidP="00DD6C71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0D5FD44D" w14:textId="77777777" w:rsidR="00DD6C71" w:rsidRDefault="00DD6C71" w:rsidP="00DD6C71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30605767" w14:textId="77777777" w:rsidR="00DD6C71" w:rsidRPr="00B236CA" w:rsidRDefault="00DD6C71" w:rsidP="00DD6C71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7B05E48E" w14:textId="77777777" w:rsidR="00DD6C71" w:rsidRDefault="00DD6C71" w:rsidP="00DD6C71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2C1E0922" w14:textId="77777777" w:rsidR="00DD6C71" w:rsidRDefault="00DD6C71" w:rsidP="00DD6C7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7512669" w14:textId="77777777" w:rsidR="00DD6C71" w:rsidRDefault="00DD6C71" w:rsidP="00DD6C7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F3B4172" w14:textId="77777777" w:rsidR="00DD6C71" w:rsidRDefault="00DD6C71" w:rsidP="00DD6C7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F4A67D7" w14:textId="77777777" w:rsidR="006D7FCC" w:rsidRDefault="006D7FCC" w:rsidP="00DD6C7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47E6A24" w14:textId="77777777" w:rsidR="006D7FCC" w:rsidRDefault="006D7FCC" w:rsidP="00DD6C7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0BAA20D" w14:textId="77777777" w:rsidR="006D7FCC" w:rsidRDefault="006D7FCC" w:rsidP="00DD6C7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2E77E54" w14:textId="77777777" w:rsidR="006D7FCC" w:rsidRDefault="006D7FCC" w:rsidP="00DD6C7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5E6196E" w14:textId="77777777" w:rsidR="006D7FCC" w:rsidRDefault="006D7FCC" w:rsidP="00DD6C7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76A84A7" w14:textId="77777777" w:rsidR="00DD6C71" w:rsidRDefault="00DD6C71" w:rsidP="00CB6DAF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C6FBF86" w14:textId="77777777" w:rsidR="00CB6DAF" w:rsidRDefault="006D7FCC" w:rsidP="00C745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1</w:t>
      </w:r>
      <w:r w:rsidR="00CB6DAF" w:rsidRPr="00DB46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 Пояснительная записка.</w:t>
      </w:r>
    </w:p>
    <w:p w14:paraId="1613751D" w14:textId="77777777" w:rsidR="00C7456F" w:rsidRPr="00DB4680" w:rsidRDefault="00C7456F" w:rsidP="00C745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3808FB6" w14:textId="77777777" w:rsidR="00CB6DAF" w:rsidRPr="00DB4680" w:rsidRDefault="006D7FCC" w:rsidP="006D7FCC">
      <w:pPr>
        <w:shd w:val="clear" w:color="auto" w:fill="FFFFFF"/>
        <w:spacing w:after="107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CB6DAF"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.1 Предлагаемая учебная программа дополнительного образования детей «Обучение плаванию» имеет оздоровительную и </w:t>
      </w:r>
      <w:proofErr w:type="spellStart"/>
      <w:r w:rsidR="00CB6DAF"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физкультур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спортивную направленность. </w:t>
      </w:r>
      <w:r w:rsidR="00CB6DAF"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Отличительной особенностью данной программы является то, что она модифицированная и адаптирована к условиям образовательного процесса данного учреждения. Разработана на основе пособия </w:t>
      </w:r>
      <w:proofErr w:type="spellStart"/>
      <w:r w:rsidR="00CB6DAF"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Протченко</w:t>
      </w:r>
      <w:proofErr w:type="spellEnd"/>
      <w:r w:rsidR="00CB6DAF"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Т. А., Семёнов Ю. А. Примерная программа по плаванию. Методическое пособие. – М.: Просвещение, 2004.</w:t>
      </w:r>
    </w:p>
    <w:p w14:paraId="7615F91A" w14:textId="77777777" w:rsidR="00CB6DAF" w:rsidRPr="00DB4680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4025F4B" w14:textId="77777777" w:rsidR="00CB6DAF" w:rsidRPr="00DB4680" w:rsidRDefault="006D7FCC" w:rsidP="006D7FCC">
      <w:pPr>
        <w:shd w:val="clear" w:color="auto" w:fill="FFFFFF"/>
        <w:spacing w:after="107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CB6DAF"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 Новизна, актуальность и педагогическая целесообразность программы</w:t>
      </w:r>
      <w:r w:rsidR="00CB6DAF" w:rsidRPr="00DB46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 </w:t>
      </w:r>
      <w:r w:rsidR="00CB6DAF"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Актуальность данной программы возрастает в связи с тем, что состояние здоровья детей в современной жизни имеет тенденцию к ухудшению: увеличивается число детей с сутулой формой спицы, с функциональным нарушением осанки, сколиозами I и II степени. Основной причиной нарушений осанки является мышечная слабость, недостаточное физическое развитие. Значительная часть населения в сложившихся техногенных условиях вынужденно ограниченна в движениях. Гиподинамией страдает все современное общество. Дефицит мышечной деятельности характерен и для большинства детей школьного возраста: даже обязательная программа по физической </w:t>
      </w:r>
      <w:r w:rsidR="004C5517"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культуре</w:t>
      </w:r>
      <w:r w:rsidR="00CB6DAF"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далеко не в полной мере отвечает запросам растущего организма. В школьном возрасте число детей с нарушением осанки значительно увеличивается. Причина этого у младших школьников (7-10 лет) - длительные занятия в положении сидя в школе и дома при относительно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й слабости опорно-двигательного </w:t>
      </w:r>
      <w:r w:rsidR="00CB6DAF"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аппарата. 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среднем же школьном возрасте (1</w:t>
      </w:r>
      <w:r w:rsidR="00CB6DAF"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1-15 лет) процесс окостенения еще не закончен, позвоночник отличается большой гибкостью и пластичностью, а рост мышечной ткани несколько отстает от развития костного скелета. Занятия плаванием укрепляют опорно-двигательный аппарат ребенка, развивают также физические качества, как выносливость, сила, быстрота, подвижность в суставах, координация движений; они также своевременно формируют «мышечный корсет. способствует выработке хорошей осанки, предупреждая искривления позвоночника, устраняют нарушения осанки, плоскостопие, гармонично развивают почти все группы мышц — особенно плечевого пояса, рук, груди, живота, спины и ног , устраняют возбудимость и раздражительность. Так же плавание — одно из эффективных средств закаливания человека, способствующее формированию стойких гигиенических навыков. Плавание является одним из важнейших средств всестороннего физического воспитания. Нахождение в водной среде оказывает благоприятное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влияние на организм человека: </w:t>
      </w:r>
      <w:r w:rsidR="00CB6DAF"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повышает сопротивление воздействию температурных колебаний, воспитывают стойк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ость к простудным заболеваниям.</w:t>
      </w:r>
      <w:r w:rsidR="00CB6DAF"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Плавание отлично тренирует деятельность сердечно-сосудистой и дыхательной систем. У людей, систематически занимающихся плаванием, возрастает величина ударного объема сердца, частота сердечных сокращений в покое снижается</w:t>
      </w:r>
      <w:r w:rsidR="004C55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r w:rsidR="00CB6DAF"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Занятия плаванием укрепляют аппарат внешнего дыхания, вырабатывают правильный ритм дыхания, увеличивают жизненную емкость легких Плавание укрепляет нервную систему, улучшает сон, аппетит и часто рекомендуется врачами с этой целью как лечебное средство. Особенно велико оздоровляющее и укрепляющее воздействие плавания на детский организм. Систематические занятия плаванием содействуют воспитанию у детей сознательной дисциплины и организованности, настойчивости и трудолюбия, смелости и уверенности в своих силах. Разнообразные упражнения в воде способствуют совершенствованию двигательных навыков и способностей детей. Особенность программы состоит не только в сохранении и укреплении здоровья обучающихся, но и в том, что занятия плаванием решают воспитательные задачи, которые помогают ребятам стать дисциплинированными, смелыми, решительными и находчивыми. Эти и другие морально-волевые качества формируются в ходе правильно организованных и регулярных занятий, а также во время соревнований</w:t>
      </w:r>
    </w:p>
    <w:p w14:paraId="2A0E9C09" w14:textId="77777777" w:rsidR="006D7FCC" w:rsidRDefault="00CB6DAF" w:rsidP="006D7FCC">
      <w:pPr>
        <w:shd w:val="clear" w:color="auto" w:fill="FFFFFF"/>
        <w:spacing w:after="107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Новизна программы заключается в том, что она направлена на решение ни одной задачи обучения, а комплексного подхода обучения и оздоровления учащихся.</w:t>
      </w: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Вопросы физического развития школьников представлены, как основа профилактики нарушений осанки. Оздоровительное плавание, обеспечивая естественную разгрузку позвоночника с одновременной трениров</w:t>
      </w:r>
      <w:r w:rsidR="004C55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кой мышц, является частью всего</w:t>
      </w: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комплекса.</w:t>
      </w: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Особый акцент в программе сделан на использование таких методических подходов, которые позволяют работать с каждым ребенком индивидуально, развивать личностные качества, способствующие формированию у детей культуры отношений к своему здоровью, познавательной и двигательной активности. Детям предоставляется возможность из большого количества упражнений и разных способов плавания выбрать те, которые у них лучше получаются. Это дает возможность каждому относиться к обучению более сознательно и активно. </w:t>
      </w:r>
    </w:p>
    <w:p w14:paraId="0D84CC4E" w14:textId="77777777" w:rsidR="00CB6DAF" w:rsidRPr="00DB4680" w:rsidRDefault="006D7FCC" w:rsidP="006D7FCC">
      <w:pPr>
        <w:shd w:val="clear" w:color="auto" w:fill="FFFFFF"/>
        <w:spacing w:after="107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CB6DAF"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.3 Цель и задачи образовательной программы.</w:t>
      </w:r>
    </w:p>
    <w:p w14:paraId="3A9E874E" w14:textId="77777777" w:rsidR="00CB6DAF" w:rsidRPr="00DB4680" w:rsidRDefault="006D7FCC" w:rsidP="006D7FCC">
      <w:pPr>
        <w:shd w:val="clear" w:color="auto" w:fill="FFFFFF"/>
        <w:spacing w:after="107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Цель программы: </w:t>
      </w:r>
      <w:r w:rsidR="00CB6DAF"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 детей школьного возраста плаванию, закаливание и укрепление детского организма, обеспечение всестороннего физического развития. Для реализации этой цели поставлены задачи:</w:t>
      </w:r>
    </w:p>
    <w:p w14:paraId="6EB9934D" w14:textId="77777777" w:rsidR="00CB6DAF" w:rsidRDefault="00CB6DAF" w:rsidP="006D7FC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6D7FC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Обучающие:</w:t>
      </w:r>
    </w:p>
    <w:p w14:paraId="6054D440" w14:textId="77777777" w:rsidR="006D7FCC" w:rsidRPr="006D7FCC" w:rsidRDefault="006D7FCC" w:rsidP="006D7FC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</w:p>
    <w:p w14:paraId="315F8F04" w14:textId="77777777" w:rsidR="006D7FCC" w:rsidRDefault="006D7FCC" w:rsidP="006D7F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CB6DAF"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B6DAF"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 основам способов плавания и широк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ому кругу двигательных навыков.</w:t>
      </w:r>
    </w:p>
    <w:p w14:paraId="39FE5848" w14:textId="77777777" w:rsidR="006D7FCC" w:rsidRDefault="00CB6DAF" w:rsidP="006D7F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="006D7F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Обучить технике основных стилей спортивного плавания – кроль на груди, на спине. </w:t>
      </w:r>
    </w:p>
    <w:p w14:paraId="6D8D9519" w14:textId="77777777" w:rsidR="00CB6DAF" w:rsidRPr="00DB4680" w:rsidRDefault="00CB6DAF" w:rsidP="006D7F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="006D7F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Познакомить с основными стилями спортивног</w:t>
      </w:r>
      <w:r w:rsidR="004C55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плавания – в/ст., кроль н/</w:t>
      </w:r>
      <w:proofErr w:type="spellStart"/>
      <w:r w:rsidR="004C55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</w:t>
      </w:r>
      <w:proofErr w:type="spellEnd"/>
      <w:r w:rsidR="004C55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.,</w:t>
      </w: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брасс, дельфи</w:t>
      </w:r>
      <w:r w:rsidR="006D7F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 (</w:t>
      </w: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проплывать дистанцию </w:t>
      </w:r>
      <w:proofErr w:type="gramStart"/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25-50</w:t>
      </w:r>
      <w:proofErr w:type="gramEnd"/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метров избранным способом).</w:t>
      </w:r>
    </w:p>
    <w:p w14:paraId="6B9DE334" w14:textId="77777777" w:rsidR="00CB6DAF" w:rsidRDefault="00CB6DAF" w:rsidP="006D7F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</w:t>
      </w:r>
      <w:r w:rsidR="006D7F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Обучить детей основным правилам безопасного поведения на воде.</w:t>
      </w:r>
    </w:p>
    <w:p w14:paraId="23223D4D" w14:textId="77777777" w:rsidR="006D7FCC" w:rsidRPr="00DB4680" w:rsidRDefault="006D7FCC" w:rsidP="006D7F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3966CBD" w14:textId="77777777" w:rsidR="00CB6DAF" w:rsidRDefault="00CB6DAF" w:rsidP="006D7FC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6D7FC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Развивающие:</w:t>
      </w:r>
    </w:p>
    <w:p w14:paraId="6CD69095" w14:textId="77777777" w:rsidR="006D7FCC" w:rsidRPr="006D7FCC" w:rsidRDefault="006D7FCC" w:rsidP="006D7FC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</w:p>
    <w:p w14:paraId="7E75A321" w14:textId="77777777" w:rsidR="00CB6DAF" w:rsidRPr="00DB4680" w:rsidRDefault="00CB6DAF" w:rsidP="006D7FC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развивать двигательную активность детей;</w:t>
      </w:r>
    </w:p>
    <w:p w14:paraId="020024B3" w14:textId="77777777" w:rsidR="00CB6DAF" w:rsidRPr="00DB4680" w:rsidRDefault="00CB6DAF" w:rsidP="006D7FC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способствовать развитию навыков личной гигиены;</w:t>
      </w:r>
    </w:p>
    <w:p w14:paraId="5A8C964E" w14:textId="77777777" w:rsidR="00CB6DAF" w:rsidRPr="00DB4680" w:rsidRDefault="00CB6DAF" w:rsidP="006D7FC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способствовать развитию костно-мышечного корсета;</w:t>
      </w:r>
    </w:p>
    <w:p w14:paraId="5E6F1FC7" w14:textId="77777777" w:rsidR="00CB6DAF" w:rsidRPr="00DB4680" w:rsidRDefault="00CB6DAF" w:rsidP="006D7FC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развивать координационные возможности, умение владеть своим телом в непривычной обстановке;</w:t>
      </w:r>
    </w:p>
    <w:p w14:paraId="68230648" w14:textId="77777777" w:rsidR="00CB6DAF" w:rsidRDefault="00CB6DAF" w:rsidP="006D7FC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формировать представление о водных видах спорта.</w:t>
      </w:r>
    </w:p>
    <w:p w14:paraId="22B4F510" w14:textId="77777777" w:rsidR="006D7FCC" w:rsidRPr="00DB4680" w:rsidRDefault="006D7FCC" w:rsidP="006D7FC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32A38CA" w14:textId="77777777" w:rsidR="00CB6DAF" w:rsidRDefault="00CB6DAF" w:rsidP="006D7FC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6D7FC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Воспитывающие:</w:t>
      </w:r>
    </w:p>
    <w:p w14:paraId="55D145EB" w14:textId="77777777" w:rsidR="006D7FCC" w:rsidRPr="006D7FCC" w:rsidRDefault="006D7FCC" w:rsidP="006D7FC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</w:p>
    <w:p w14:paraId="58742C79" w14:textId="77777777" w:rsidR="00CB6DAF" w:rsidRPr="00DB4680" w:rsidRDefault="00CB6DAF" w:rsidP="006D7FC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воспитывать морально-волевые качества (учить детей преодолевать трудности, владеть собой, принимать правильные решения в экстренных ситуациях на воде).</w:t>
      </w:r>
    </w:p>
    <w:p w14:paraId="7BDB1191" w14:textId="77777777" w:rsidR="00CB6DAF" w:rsidRPr="00DB4680" w:rsidRDefault="00CB6DAF" w:rsidP="006D7FC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воспитывать самостоятельность и организованность;</w:t>
      </w:r>
    </w:p>
    <w:p w14:paraId="1E3DF24C" w14:textId="77777777" w:rsidR="00CB6DAF" w:rsidRPr="00DB4680" w:rsidRDefault="00CB6DAF" w:rsidP="006D7FC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воспитывать бережное отношение к своему здоровью, привычку к закаливанию;</w:t>
      </w:r>
    </w:p>
    <w:p w14:paraId="49850295" w14:textId="77777777" w:rsidR="006D7FCC" w:rsidRDefault="00CB6DAF" w:rsidP="006D7FC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• воспитывать интерес к занятиям физической культуры; положительный интерес к упражнениям в воде и овладению жизненно необходимыми навыками плавания. </w:t>
      </w:r>
    </w:p>
    <w:p w14:paraId="0EC0F815" w14:textId="77777777" w:rsidR="006D7FCC" w:rsidRDefault="006D7FCC" w:rsidP="006D7FC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BF9EAF7" w14:textId="77777777" w:rsidR="00CB6DAF" w:rsidRPr="00DB4680" w:rsidRDefault="006D7FCC" w:rsidP="006D7FC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CB6DAF"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.4 Отличительные особенности программы дополнительного образования.</w:t>
      </w:r>
    </w:p>
    <w:p w14:paraId="5DB7B515" w14:textId="77777777" w:rsidR="00CB6DAF" w:rsidRPr="00DB4680" w:rsidRDefault="00CB6DAF" w:rsidP="006D7FCC">
      <w:pPr>
        <w:shd w:val="clear" w:color="auto" w:fill="FFFFFF"/>
        <w:spacing w:after="107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Данная программа реализуется в условиях бассейна с разной глубиной. На мелком месте маленькие дети могут становиться ногами на дно, что облегчает освоение с водой и помогает преодолеть страх. Максимальная глубина чаши – 4м и это условие помогает в дальнейшем обучении: ученик, научившийся проплывать на мелком месте, продолжает обучение на глубине. Программа предполагает обучение как </w:t>
      </w:r>
      <w:r w:rsidR="004C5517"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спортивным,</w:t>
      </w: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 и облегченным, неспортивным способам плавания, поворотам, нырянию, учебным прыжкам в воду, играм в воде и начальной тренировке. Использование в обучении различных поддерживающих </w:t>
      </w: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средств позволяет ускорить формирование навыка плавания у детей младшего возраста. Индивидуальный подход в обучении детей позволяет выявить двигательные предпочтения ребенка и определить способ, наиболее удобный для обучаемого. Большое количество освоенных простых движений и их сочетаний делает навык плавания более прочным и в дальнейшем обеспечивает качественное освоение спортивных способов плавания. По мере овладения навыком плавания, увеличиваются (индивидуально, в зависимости от возраста) проплываемые отрезки, меняется интенсивность и продолжительность нагрузок. Это способствует улучшению плавательного навыка. Программа по плаванию ориентирована на применение широкого комплекса упражнений, которые способствуют формированию правильной осанки, прививают гигиенические навыки, закаливают организм. В процессе обучения плаванию детей необходимо обращать внимание на моторную плотность занятия.</w:t>
      </w:r>
    </w:p>
    <w:p w14:paraId="6BAADF09" w14:textId="77777777" w:rsidR="00CB6DAF" w:rsidRPr="00DB4680" w:rsidRDefault="00CB6DAF" w:rsidP="006D7FCC">
      <w:pPr>
        <w:shd w:val="clear" w:color="auto" w:fill="FFFFFF"/>
        <w:spacing w:after="107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Курс обучения разделен на три этапа, основной задачей каждого из которых является:</w:t>
      </w:r>
    </w:p>
    <w:p w14:paraId="153B5881" w14:textId="77777777" w:rsidR="00CB6DAF" w:rsidRPr="00DB4680" w:rsidRDefault="00CB6DAF" w:rsidP="006D7FCC">
      <w:pPr>
        <w:shd w:val="clear" w:color="auto" w:fill="FFFFFF"/>
        <w:spacing w:after="107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этап. Приобщение к воде; подготовительные упражнения в воде (освоение дыхания, элементарных гребковых движений руками и ногами, скольжения, соскоков в воду); общеразвивающие и специальные физические упражнения на суше.  Предварительное ознакомление с техникой изучаемого способа плавания (положение тела, дыхание, характер гребковых движений). Проводится на суше и в воде. Занимающиеся выполняют общеразвивающие и специальные физические упражнения, имитирующие технику плавания, также упражнения для освоения с водой.</w:t>
      </w:r>
    </w:p>
    <w:p w14:paraId="20BF06A3" w14:textId="77777777" w:rsidR="00CB6DAF" w:rsidRPr="00DB4680" w:rsidRDefault="00CB6DAF" w:rsidP="006D7FCC">
      <w:pPr>
        <w:shd w:val="clear" w:color="auto" w:fill="FFFFFF"/>
        <w:spacing w:after="107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 этап. Разучивание техники плавания кролем на груди и на спине, спадов вперед с низкого бортика, новых общеразвивающих и специальных упражнении пловца на суше; совершенствование навыка плавания.  Изучение отдельных элементов техники плавания и затем изучаемого способа в целом. Техника плавания изучается в следующем порядке: положение тела, дыхание, движения ногами, движения руками, согласование движений; При этом освоение каждого элемента техники проводится в постепенно усложняющихся условиях, предусматривающих в конечном счете выполнение упражнений в горизонтальном безопорном положении (рабочая поза пловца). Каждый элемент техники плавания изучается в следующем порядке: — ознакомление с движением на суше. Проводится в общих чертах без совершенствования деталей, поскольку условия выполнения движения на суше и в воде различны;</w:t>
      </w:r>
    </w:p>
    <w:p w14:paraId="5B6E506A" w14:textId="77777777" w:rsidR="00CB6DAF" w:rsidRPr="00DB4680" w:rsidRDefault="00CB6DAF" w:rsidP="006D7FCC">
      <w:pPr>
        <w:shd w:val="clear" w:color="auto" w:fill="FFFFFF"/>
        <w:spacing w:after="107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изучение движений в воде с, неподвижной опорой (на месте). При изучении движений ногами в качестве опоры используют бортик бассейна. Движения руками изучают стоя на дне по грудь или по пояс в воде;</w:t>
      </w:r>
    </w:p>
    <w:p w14:paraId="320FCB00" w14:textId="77777777" w:rsidR="00CB6DAF" w:rsidRPr="00DB4680" w:rsidRDefault="00CB6DAF" w:rsidP="006D7FCC">
      <w:pPr>
        <w:shd w:val="clear" w:color="auto" w:fill="FFFFFF"/>
        <w:spacing w:after="107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изучение движений в воде с подвижной опорой. При изучении движений ногами в качестве опоры используют плавательные доски. Движения руками изучаются во время медленной ходьбы по дну или лежа на воде в горизонтальном положении (с поддержкой партнера); изучение движений в воде без опоры. Все упражнения выполняются в скольжении и плавании.</w:t>
      </w:r>
    </w:p>
    <w:p w14:paraId="22EB8655" w14:textId="77777777" w:rsidR="00CB6DAF" w:rsidRPr="00DB4680" w:rsidRDefault="00CB6DAF" w:rsidP="006D7FCC">
      <w:pPr>
        <w:shd w:val="clear" w:color="auto" w:fill="FFFFFF"/>
        <w:spacing w:after="107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Последовательное согласование разученных элементов техники проводится в следующем порядке: движения ногами с дыханием, движения руками с дыханием, движения ногами и руками с дыханием, плавание с полной координацией. Несмотря на изучение техники плавания по частям на этом этапе необходимо стремиться к целостному выполнению техники способа плавания, насколько это позволяет подготовленность занимающихся.</w:t>
      </w:r>
    </w:p>
    <w:p w14:paraId="408D41B9" w14:textId="77777777" w:rsidR="006D7FCC" w:rsidRDefault="00CB6DAF" w:rsidP="006D7FCC">
      <w:pPr>
        <w:shd w:val="clear" w:color="auto" w:fill="FFFFFF"/>
        <w:spacing w:after="107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 этап. Дальнейшее совершенствование навыка плавания кролем на груди и на спине, разучивание техники учебных стартов и поворотов, ознакомление с отдельными элементами техники плавания дельфином и брассом, освоение комплексного плавания. На этом этапе ведущее значение имеет плавание изучаемым способом с полной координацией. В связи с этим на каждом занятии соотношение плавания с полной координацией и плавания с помощью ног и рук должно быть 1:1</w:t>
      </w:r>
      <w:r w:rsidR="006D7F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061F1DB1" w14:textId="77777777" w:rsidR="00CB6DAF" w:rsidRPr="00DB4680" w:rsidRDefault="006D7FCC" w:rsidP="006D7FCC">
      <w:pPr>
        <w:shd w:val="clear" w:color="auto" w:fill="FFFFFF"/>
        <w:spacing w:after="107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</w:t>
      </w:r>
      <w:r w:rsidR="00CB6DAF"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.5 Возраст детей.</w:t>
      </w:r>
    </w:p>
    <w:p w14:paraId="72C2CDB7" w14:textId="77777777" w:rsidR="006D7FCC" w:rsidRDefault="00CB6DAF" w:rsidP="006D7FCC">
      <w:pPr>
        <w:shd w:val="clear" w:color="auto" w:fill="FFFFFF"/>
        <w:spacing w:after="107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Принимаются все дети без противопоказаний по состоянию здоровья, при наличии медицинской справки. Возраст детей от 8 до 17 лет. Дети в группах разновозрастные и разного уровня подготовки. Самый оптимальный возраст для обучения плаванию 8-9 лет. Но и более старшие дети имеют возможность, посещая занятия в группе обучения, как научиться плаванию, так и совершенствовать техни</w:t>
      </w:r>
      <w:r w:rsidR="009314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 плавания спортивными стилями</w:t>
      </w: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При обучении плаванию разновозрастных детей рекомендуется чередовать разнообразные по структуре и направленности упражнения в зависимости от возраста и плавательной подготовки. В процессе обучения плаванию детей необходимо обращать особое внимание на индивидуальный подход. </w:t>
      </w:r>
    </w:p>
    <w:p w14:paraId="365ACB16" w14:textId="77777777" w:rsidR="006D7FCC" w:rsidRDefault="006D7FCC" w:rsidP="006D7FCC">
      <w:pPr>
        <w:shd w:val="clear" w:color="auto" w:fill="FFFFFF"/>
        <w:spacing w:after="107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CB6DAF"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.6 Сроки реализации программы.</w:t>
      </w:r>
      <w:r w:rsidR="00CB6DAF" w:rsidRPr="00DB46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="00CB6DAF"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Программа «Обучение плаванию» рассчитана на 1 год. </w:t>
      </w:r>
    </w:p>
    <w:p w14:paraId="542DCA28" w14:textId="77777777" w:rsidR="00CB6DAF" w:rsidRPr="00DB4680" w:rsidRDefault="006D7FCC" w:rsidP="006D7FCC">
      <w:pPr>
        <w:shd w:val="clear" w:color="auto" w:fill="FFFFFF"/>
        <w:spacing w:after="107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CB6DAF"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.7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B6DAF"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Форма и режим занятий.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Режим занятий 1 раз в неделю по </w:t>
      </w:r>
      <w:r w:rsidR="00CB6DAF"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часу. Занятия проводятся в форме группового обучения.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Количество детей в группах до 10</w:t>
      </w:r>
      <w:r w:rsidR="00CB6DAF"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человек. Ведущей формой организации обучения является групповая. Наряду с групповой формой работы, осуществляется индивидуализация процесса обучения и применение дифференцированного подхода к детям, так как в связи с их индивидуальными особенностями результативность в освоении навыков плавания может быть различной.</w:t>
      </w:r>
    </w:p>
    <w:p w14:paraId="7BB13F16" w14:textId="77777777" w:rsidR="006D7FCC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Общее количество часов в год – 34 (35). </w:t>
      </w:r>
    </w:p>
    <w:p w14:paraId="59CE3809" w14:textId="77777777" w:rsidR="00C7456F" w:rsidRDefault="00C7456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74893A6" w14:textId="77777777" w:rsidR="00CB6DAF" w:rsidRPr="00DB4680" w:rsidRDefault="006D7FCC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CB6DAF"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.8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B6DAF"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Ожидаемые результаты и способы определения их результативности.</w:t>
      </w:r>
    </w:p>
    <w:p w14:paraId="1655341A" w14:textId="77777777" w:rsidR="00CB6DAF" w:rsidRPr="00DB4680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года обучающиеся должны </w:t>
      </w:r>
      <w:r w:rsidRPr="00DB46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знать:</w:t>
      </w:r>
    </w:p>
    <w:p w14:paraId="5DBC9964" w14:textId="77777777" w:rsidR="00CB6DAF" w:rsidRPr="00DB4680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технику безопасности;</w:t>
      </w:r>
    </w:p>
    <w:p w14:paraId="27558A44" w14:textId="77777777" w:rsidR="00CB6DAF" w:rsidRPr="00DB4680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правила поведения в бассейне и на воде;</w:t>
      </w:r>
    </w:p>
    <w:p w14:paraId="17A60CA0" w14:textId="77777777" w:rsidR="00CB6DAF" w:rsidRPr="00DB4680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правила личной гигиены;</w:t>
      </w:r>
    </w:p>
    <w:p w14:paraId="583F1942" w14:textId="77777777" w:rsidR="00CB6DAF" w:rsidRPr="00DB4680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основные способы плавания.</w:t>
      </w:r>
    </w:p>
    <w:p w14:paraId="07B8EF98" w14:textId="77777777" w:rsidR="00CB6DAF" w:rsidRPr="00DB4680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уметь:</w:t>
      </w:r>
    </w:p>
    <w:p w14:paraId="5CCC3BEF" w14:textId="77777777" w:rsidR="00CB6DAF" w:rsidRPr="00DB4680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 в конце года обучения научится:</w:t>
      </w:r>
    </w:p>
    <w:p w14:paraId="222435FD" w14:textId="77777777" w:rsidR="00CB6DAF" w:rsidRPr="00DB4680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• выполнять </w:t>
      </w:r>
      <w:proofErr w:type="spellStart"/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проплывание</w:t>
      </w:r>
      <w:proofErr w:type="spellEnd"/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различных отрезков (дистанций) одним / двумя / тремя стилями плавания;</w:t>
      </w:r>
    </w:p>
    <w:p w14:paraId="6237EF8B" w14:textId="77777777" w:rsidR="00C7456F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• выполнять тестовые упражнения на оценку уровня индивидуального развития в стилях плавания. </w:t>
      </w:r>
    </w:p>
    <w:p w14:paraId="16ED9006" w14:textId="77777777" w:rsidR="00C7456F" w:rsidRDefault="00C7456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2BAF891" w14:textId="77777777" w:rsidR="00CB6DAF" w:rsidRPr="00DB4680" w:rsidRDefault="00C7456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CB6DAF"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.9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B6DAF"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Форма подведения итогов реализации программы дополнительного образования.</w:t>
      </w:r>
    </w:p>
    <w:p w14:paraId="49DEA9F8" w14:textId="77777777" w:rsidR="00CB6DAF" w:rsidRPr="00DB4680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Основной формой контроля является выполнение тестовых заданий, которые проводятся в начале, середине и конце учебного года. Также во время участия в соревнованиях по плаванию происходит тестирование и проверка полученных умений и навыков.</w:t>
      </w:r>
    </w:p>
    <w:p w14:paraId="7E2B5A05" w14:textId="77777777" w:rsidR="00CB6DAF" w:rsidRPr="00DB4680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Конечным результатом освоения программного курса по плаванию являются: умения, демонстрируемые каждым обучающимся при </w:t>
      </w:r>
      <w:proofErr w:type="spellStart"/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проплывании</w:t>
      </w:r>
      <w:proofErr w:type="spellEnd"/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дистанции 25 м и 50 м любым избранным способом плавания.</w:t>
      </w:r>
    </w:p>
    <w:p w14:paraId="6029643B" w14:textId="77777777" w:rsidR="00C7456F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="004C55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Проверяется уровень плавательной подготовленности на первом занятии. В таблицу напротив фамилии обучающегося заносится количественный результат (длина проплываемой дистанции) в ме</w:t>
      </w:r>
      <w:r w:rsidR="004C55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трах. А также стиль плавания (</w:t>
      </w: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кроль на груди, на спине,</w:t>
      </w:r>
      <w:r w:rsidR="004C55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брасс). </w:t>
      </w:r>
    </w:p>
    <w:p w14:paraId="2EF7135C" w14:textId="77777777" w:rsidR="00CB6DAF" w:rsidRPr="00DB4680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="004C55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Проверяется уровень плавательной по</w:t>
      </w:r>
      <w:r w:rsidR="004C55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дготовленности на 17-18 занятии</w:t>
      </w: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 таблицу напротив фамилии обучающегося заносится количественный результат (длина проплываемой дистанции в метрах) и стиль плавания.</w:t>
      </w:r>
    </w:p>
    <w:p w14:paraId="57AE87CA" w14:textId="77777777" w:rsidR="00CB6DAF" w:rsidRPr="00DB4680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По окончании изучения каждого способа в таблицу напротив фамилии обучающегося заносится количественный результат (длина проплываемой дистанции), также время в се</w:t>
      </w:r>
      <w:r w:rsidR="004C55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к. Или результат соревнования (</w:t>
      </w: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учащийся принимал участие в соревнованиях)</w:t>
      </w:r>
    </w:p>
    <w:p w14:paraId="5D9C2247" w14:textId="77777777" w:rsidR="00CB6DAF" w:rsidRPr="00DB4680" w:rsidRDefault="00CB6DAF" w:rsidP="00C74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9DBEC16" w14:textId="77777777" w:rsidR="00CB6DAF" w:rsidRPr="00C7456F" w:rsidRDefault="00C7456F" w:rsidP="00C745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7456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2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 Учебно-</w:t>
      </w:r>
      <w:r w:rsidR="00CB6DAF" w:rsidRPr="00C7456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тематический план.</w:t>
      </w:r>
    </w:p>
    <w:p w14:paraId="14FCF038" w14:textId="77777777" w:rsidR="00C7456F" w:rsidRPr="00DB4680" w:rsidRDefault="00C7456F" w:rsidP="00C745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6986138" w14:textId="77777777" w:rsidR="00CB6DAF" w:rsidRPr="00DB4680" w:rsidRDefault="00CB6DAF" w:rsidP="00C74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Учебно</w:t>
      </w:r>
      <w:proofErr w:type="spellEnd"/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тематический план на 34 занятия: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2"/>
        <w:gridCol w:w="4934"/>
        <w:gridCol w:w="1382"/>
        <w:gridCol w:w="1678"/>
        <w:gridCol w:w="1382"/>
      </w:tblGrid>
      <w:tr w:rsidR="00CB6DAF" w:rsidRPr="00DB4680" w14:paraId="0F3B43B5" w14:textId="77777777" w:rsidTr="00CB6DAF">
        <w:tc>
          <w:tcPr>
            <w:tcW w:w="250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D6891E" w14:textId="77777777" w:rsidR="00CB6DAF" w:rsidRPr="00DB4680" w:rsidRDefault="00CB6DAF" w:rsidP="00C7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00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5733B0" w14:textId="77777777" w:rsidR="00CB6DAF" w:rsidRPr="00DB4680" w:rsidRDefault="00CB6DAF" w:rsidP="00C7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разделов и тем</w:t>
            </w:r>
          </w:p>
          <w:p w14:paraId="1766E771" w14:textId="77777777" w:rsidR="00CB6DAF" w:rsidRPr="00DB4680" w:rsidRDefault="00CB6DAF" w:rsidP="00C7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5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C9A13B" w14:textId="77777777" w:rsidR="00CB6DAF" w:rsidRPr="00DB4680" w:rsidRDefault="00CB6DAF" w:rsidP="00C7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B6DAF" w:rsidRPr="00DB4680" w14:paraId="15122934" w14:textId="77777777" w:rsidTr="00CB6DAF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6FA1201D" w14:textId="77777777" w:rsidR="00CB6DAF" w:rsidRPr="00DB4680" w:rsidRDefault="00CB6DAF" w:rsidP="00C7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1359DC91" w14:textId="77777777" w:rsidR="00CB6DAF" w:rsidRPr="00DB4680" w:rsidRDefault="00CB6DAF" w:rsidP="00C7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6F6D08" w14:textId="77777777" w:rsidR="00CB6DAF" w:rsidRPr="00DB4680" w:rsidRDefault="00CB6DAF" w:rsidP="00C7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B6BB40" w14:textId="77777777" w:rsidR="00CB6DAF" w:rsidRPr="00DB4680" w:rsidRDefault="00CB6DAF" w:rsidP="00C7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7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3A5D17" w14:textId="77777777" w:rsidR="00CB6DAF" w:rsidRPr="00DB4680" w:rsidRDefault="00CB6DAF" w:rsidP="00C7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Практика</w:t>
            </w:r>
          </w:p>
        </w:tc>
      </w:tr>
      <w:tr w:rsidR="00CB6DAF" w:rsidRPr="00DB4680" w14:paraId="3CD90967" w14:textId="77777777" w:rsidTr="00CB6DAF">
        <w:tc>
          <w:tcPr>
            <w:tcW w:w="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C36E74" w14:textId="77777777" w:rsidR="00CB6DAF" w:rsidRPr="00DB4680" w:rsidRDefault="00CB6DAF" w:rsidP="00C7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714BAF" w14:textId="77777777" w:rsidR="00CB6DAF" w:rsidRPr="00DB4680" w:rsidRDefault="00CB6DAF" w:rsidP="00C7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Правила поведения и техника безопасности на воде.</w:t>
            </w:r>
          </w:p>
        </w:tc>
        <w:tc>
          <w:tcPr>
            <w:tcW w:w="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712FA5" w14:textId="77777777" w:rsidR="00CB6DAF" w:rsidRPr="00DB4680" w:rsidRDefault="00CB6DAF" w:rsidP="00C7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3DBA2F" w14:textId="77777777" w:rsidR="00CB6DAF" w:rsidRPr="00DB4680" w:rsidRDefault="00CB6DAF" w:rsidP="00C7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1C96FC" w14:textId="77777777" w:rsidR="00CB6DAF" w:rsidRPr="00DB4680" w:rsidRDefault="00CB6DAF" w:rsidP="00C7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----</w:t>
            </w:r>
          </w:p>
        </w:tc>
      </w:tr>
      <w:tr w:rsidR="00CB6DAF" w:rsidRPr="00DB4680" w14:paraId="418E500C" w14:textId="77777777" w:rsidTr="00CB6DAF">
        <w:tc>
          <w:tcPr>
            <w:tcW w:w="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4A95AC" w14:textId="77777777" w:rsidR="00CB6DAF" w:rsidRPr="00DB4680" w:rsidRDefault="00CB6DAF" w:rsidP="00C7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5CDED8" w14:textId="77777777" w:rsidR="00CB6DAF" w:rsidRPr="00DB4680" w:rsidRDefault="00CB6DAF" w:rsidP="00C7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Подготовительные упражнения для освоения с водой.</w:t>
            </w:r>
          </w:p>
        </w:tc>
        <w:tc>
          <w:tcPr>
            <w:tcW w:w="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DDEBF2" w14:textId="77777777" w:rsidR="00CB6DAF" w:rsidRPr="00DB4680" w:rsidRDefault="00CB6DAF" w:rsidP="00C7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B176D5" w14:textId="77777777" w:rsidR="00CB6DAF" w:rsidRPr="00DB4680" w:rsidRDefault="00CB6DAF" w:rsidP="00C7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28B400" w14:textId="77777777" w:rsidR="00CB6DAF" w:rsidRPr="00DB4680" w:rsidRDefault="00CB6DAF" w:rsidP="00C7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1,5</w:t>
            </w:r>
          </w:p>
        </w:tc>
      </w:tr>
      <w:tr w:rsidR="00CB6DAF" w:rsidRPr="00DB4680" w14:paraId="7F27ADA9" w14:textId="77777777" w:rsidTr="00CB6DAF">
        <w:tc>
          <w:tcPr>
            <w:tcW w:w="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A1B381" w14:textId="77777777" w:rsidR="00CB6DAF" w:rsidRPr="00DB4680" w:rsidRDefault="00CB6DAF" w:rsidP="00C7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7018DB" w14:textId="77777777" w:rsidR="00CB6DAF" w:rsidRPr="00DB4680" w:rsidRDefault="00CB6DAF" w:rsidP="00C7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Упражнения для изучения техники спортивных способов плавания.</w:t>
            </w:r>
          </w:p>
        </w:tc>
        <w:tc>
          <w:tcPr>
            <w:tcW w:w="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765DDA" w14:textId="77777777" w:rsidR="00CB6DAF" w:rsidRPr="00DB4680" w:rsidRDefault="00CB6DAF" w:rsidP="00C7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FB5B4B" w14:textId="77777777" w:rsidR="00CB6DAF" w:rsidRPr="00DB4680" w:rsidRDefault="00CB6DAF" w:rsidP="00C7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EA4A0C" w14:textId="77777777" w:rsidR="00CB6DAF" w:rsidRPr="00DB4680" w:rsidRDefault="00CB6DAF" w:rsidP="00C7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</w:tr>
      <w:tr w:rsidR="00CB6DAF" w:rsidRPr="00DB4680" w14:paraId="0DA0C132" w14:textId="77777777" w:rsidTr="00CB6DAF">
        <w:tc>
          <w:tcPr>
            <w:tcW w:w="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3E1D8A" w14:textId="77777777" w:rsidR="00CB6DAF" w:rsidRPr="00DB4680" w:rsidRDefault="00CB6DAF" w:rsidP="00C7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FFF566" w14:textId="77777777" w:rsidR="00CB6DAF" w:rsidRPr="00DB4680" w:rsidRDefault="00CB6DAF" w:rsidP="00C7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Упражнения для совершенствования избранного способа плавания.</w:t>
            </w:r>
          </w:p>
        </w:tc>
        <w:tc>
          <w:tcPr>
            <w:tcW w:w="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7621B8" w14:textId="77777777" w:rsidR="00CB6DAF" w:rsidRPr="00DB4680" w:rsidRDefault="00CB6DAF" w:rsidP="00C7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F87D9E" w14:textId="77777777" w:rsidR="00CB6DAF" w:rsidRPr="00DB4680" w:rsidRDefault="00CB6DAF" w:rsidP="00C7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F7CDD9" w14:textId="77777777" w:rsidR="00CB6DAF" w:rsidRPr="00DB4680" w:rsidRDefault="00CB6DAF" w:rsidP="00C7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CB6DAF" w:rsidRPr="00DB4680" w14:paraId="131AF9E9" w14:textId="77777777" w:rsidTr="00CB6DAF">
        <w:tc>
          <w:tcPr>
            <w:tcW w:w="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2059F4" w14:textId="77777777" w:rsidR="00CB6DAF" w:rsidRPr="00DB4680" w:rsidRDefault="00CB6DAF" w:rsidP="00C7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27C7B9" w14:textId="77777777" w:rsidR="00CB6DAF" w:rsidRPr="00DB4680" w:rsidRDefault="00CB6DAF" w:rsidP="00C7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Упражнения для изучения стартов и поворотов.</w:t>
            </w:r>
          </w:p>
        </w:tc>
        <w:tc>
          <w:tcPr>
            <w:tcW w:w="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25D535" w14:textId="77777777" w:rsidR="00CB6DAF" w:rsidRPr="00DB4680" w:rsidRDefault="00CB6DAF" w:rsidP="00C7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71134B" w14:textId="77777777" w:rsidR="00CB6DAF" w:rsidRPr="00DB4680" w:rsidRDefault="00CB6DAF" w:rsidP="00C7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7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FDF132" w14:textId="77777777" w:rsidR="00CB6DAF" w:rsidRPr="00DB4680" w:rsidRDefault="00CB6DAF" w:rsidP="00C7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1.5</w:t>
            </w:r>
          </w:p>
        </w:tc>
      </w:tr>
      <w:tr w:rsidR="00CB6DAF" w:rsidRPr="00DB4680" w14:paraId="5D732640" w14:textId="77777777" w:rsidTr="00CB6DAF">
        <w:tc>
          <w:tcPr>
            <w:tcW w:w="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F2251B" w14:textId="77777777" w:rsidR="00CB6DAF" w:rsidRPr="00DB4680" w:rsidRDefault="00CB6DAF" w:rsidP="00C7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863EE5" w14:textId="77777777" w:rsidR="00CB6DAF" w:rsidRPr="00DB4680" w:rsidRDefault="00CB6DAF" w:rsidP="00C7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Игры на воде.</w:t>
            </w:r>
          </w:p>
        </w:tc>
        <w:tc>
          <w:tcPr>
            <w:tcW w:w="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27B8F8" w14:textId="77777777" w:rsidR="00CB6DAF" w:rsidRPr="00DB4680" w:rsidRDefault="00CB6DAF" w:rsidP="00C7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F003E0" w14:textId="77777777" w:rsidR="00CB6DAF" w:rsidRPr="00DB4680" w:rsidRDefault="00CB6DAF" w:rsidP="00C7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D14C91" w14:textId="77777777" w:rsidR="00CB6DAF" w:rsidRPr="00DB4680" w:rsidRDefault="00CB6DAF" w:rsidP="00C7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CB6DAF" w:rsidRPr="00DB4680" w14:paraId="10B1E2F2" w14:textId="77777777" w:rsidTr="00CB6DAF">
        <w:tc>
          <w:tcPr>
            <w:tcW w:w="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8F3B58" w14:textId="77777777" w:rsidR="00CB6DAF" w:rsidRPr="00DB4680" w:rsidRDefault="00CB6DAF" w:rsidP="00C7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E46D7F" w14:textId="77777777" w:rsidR="00CB6DAF" w:rsidRPr="00DB4680" w:rsidRDefault="00CB6DAF" w:rsidP="00C7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Теоретические сведения (влияние плавания на организм занимающихся; режим и питание пловца; оборудование и инвентарь для плавания; правила соревнований по плаванию)</w:t>
            </w:r>
          </w:p>
        </w:tc>
        <w:tc>
          <w:tcPr>
            <w:tcW w:w="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496267" w14:textId="77777777" w:rsidR="00CB6DAF" w:rsidRPr="00DB4680" w:rsidRDefault="00CB6DAF" w:rsidP="00C7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6A50C4E9" w14:textId="77777777" w:rsidR="00CB6DAF" w:rsidRPr="00DB4680" w:rsidRDefault="00CB6DAF" w:rsidP="00C7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379F1807" w14:textId="77777777" w:rsidR="00CB6DAF" w:rsidRPr="00DB4680" w:rsidRDefault="00CB6DAF" w:rsidP="00C7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69A845" w14:textId="77777777" w:rsidR="00CB6DAF" w:rsidRPr="00DB4680" w:rsidRDefault="00CB6DAF" w:rsidP="00C7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09695635" w14:textId="77777777" w:rsidR="00CB6DAF" w:rsidRPr="00DB4680" w:rsidRDefault="00CB6DAF" w:rsidP="00C7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291CDB8A" w14:textId="77777777" w:rsidR="00CB6DAF" w:rsidRPr="00DB4680" w:rsidRDefault="00CB6DAF" w:rsidP="00C7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1EFE05" w14:textId="77777777" w:rsidR="00CB6DAF" w:rsidRPr="00DB4680" w:rsidRDefault="00CB6DAF" w:rsidP="00C7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6703EB31" w14:textId="77777777" w:rsidR="00CB6DAF" w:rsidRPr="00DB4680" w:rsidRDefault="00CB6DAF" w:rsidP="00C7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1C62ADCA" w14:textId="77777777" w:rsidR="00CB6DAF" w:rsidRPr="00DB4680" w:rsidRDefault="00CB6DAF" w:rsidP="00C7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----</w:t>
            </w:r>
          </w:p>
        </w:tc>
      </w:tr>
      <w:tr w:rsidR="00CB6DAF" w:rsidRPr="00DB4680" w14:paraId="3D7A6A19" w14:textId="77777777" w:rsidTr="00CB6DAF">
        <w:tc>
          <w:tcPr>
            <w:tcW w:w="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5C191C" w14:textId="77777777" w:rsidR="00CB6DAF" w:rsidRPr="00DB4680" w:rsidRDefault="00CB6DAF" w:rsidP="00C7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3C0DAE" w14:textId="77777777" w:rsidR="00CB6DAF" w:rsidRPr="00DB4680" w:rsidRDefault="00CB6DAF" w:rsidP="00C7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Тестирование и соревнования.</w:t>
            </w:r>
          </w:p>
        </w:tc>
        <w:tc>
          <w:tcPr>
            <w:tcW w:w="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E5A321" w14:textId="77777777" w:rsidR="00CB6DAF" w:rsidRPr="00DB4680" w:rsidRDefault="00CB6DAF" w:rsidP="00C7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AFF76F" w14:textId="77777777" w:rsidR="00CB6DAF" w:rsidRPr="00DB4680" w:rsidRDefault="00CB6DAF" w:rsidP="00C7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7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B46458" w14:textId="77777777" w:rsidR="00CB6DAF" w:rsidRPr="00DB4680" w:rsidRDefault="00CB6DAF" w:rsidP="00C7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CB6DAF" w:rsidRPr="00DB4680" w14:paraId="22D47ACB" w14:textId="77777777" w:rsidTr="00CB6DAF">
        <w:tc>
          <w:tcPr>
            <w:tcW w:w="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450AAA" w14:textId="77777777" w:rsidR="00CB6DAF" w:rsidRPr="00DB4680" w:rsidRDefault="00CB6DAF" w:rsidP="00C7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B6DD79" w14:textId="77777777" w:rsidR="00CB6DAF" w:rsidRPr="00DB4680" w:rsidRDefault="00CB6DAF" w:rsidP="00C7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5B29E6" w14:textId="77777777" w:rsidR="00CB6DAF" w:rsidRPr="00DB4680" w:rsidRDefault="00CB6DAF" w:rsidP="00C7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632635" w14:textId="77777777" w:rsidR="00CB6DAF" w:rsidRPr="00DB4680" w:rsidRDefault="00CB6DAF" w:rsidP="00C7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BDAE4C" w14:textId="77777777" w:rsidR="00CB6DAF" w:rsidRPr="00DB4680" w:rsidRDefault="00CB6DAF" w:rsidP="00C7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</w:t>
            </w:r>
          </w:p>
        </w:tc>
      </w:tr>
    </w:tbl>
    <w:p w14:paraId="4C7787C6" w14:textId="77777777" w:rsidR="00CB6DAF" w:rsidRPr="00DB4680" w:rsidRDefault="00CB6DAF" w:rsidP="00C74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20A0A274" w14:textId="77777777" w:rsidR="00CB6DAF" w:rsidRDefault="00C7456F" w:rsidP="00C745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</w:t>
      </w:r>
      <w:r w:rsidR="00CB6DAF" w:rsidRPr="00DB46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CB6DAF" w:rsidRPr="00DB46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 занятий.</w:t>
      </w:r>
    </w:p>
    <w:p w14:paraId="4D8508B8" w14:textId="77777777" w:rsidR="00C7456F" w:rsidRPr="00DB4680" w:rsidRDefault="00C7456F" w:rsidP="00C745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3AC46C0" w14:textId="77777777" w:rsidR="00CB6DAF" w:rsidRPr="00DB4680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Тема 1. Правила поведения и техника безопасности на воде.</w:t>
      </w:r>
    </w:p>
    <w:p w14:paraId="0322E74E" w14:textId="77777777" w:rsidR="00CB6DAF" w:rsidRPr="00DB4680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поведения во Дворце, раздевалках, душевых (место встречи с педагогом, переобувание, раздевание, пользование душем во время мытья, личная гигиена, уход за телом, выход из душа).</w:t>
      </w:r>
    </w:p>
    <w:p w14:paraId="6D104D9C" w14:textId="77777777" w:rsidR="00CB6DAF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Техника безопасности в бассейне и на воде (проверка физического состояния детей до и после занятий; вход и выход из воды по команде педагога; спуск в воду по лестнице на мелкой части бассейна, повернувшись спиной к воде; проверка плавательной подготовленности на первом занятии; первые </w:t>
      </w:r>
      <w:proofErr w:type="spellStart"/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проплывания</w:t>
      </w:r>
      <w:proofErr w:type="spellEnd"/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 страховочным шестом под контролем тренера; использование борта бассейна и разделительных дорожек для отдыха; прыжки в воду только по одному с разрешения педагога и под его наблюдением, обучение воспитаннико</w:t>
      </w:r>
      <w:r w:rsidR="00B36A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стандартным сигналам тренера –</w:t>
      </w: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свистку, жестам и т.д.)</w:t>
      </w:r>
      <w:r w:rsidR="00C745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257E554F" w14:textId="77777777" w:rsidR="00C7456F" w:rsidRPr="00DB4680" w:rsidRDefault="00C7456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A9B7703" w14:textId="77777777" w:rsidR="00CB6DAF" w:rsidRPr="00DB4680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Тема 2. Подготовительные упражнения для освоения с водой.</w:t>
      </w:r>
    </w:p>
    <w:p w14:paraId="39319A96" w14:textId="77777777" w:rsidR="00CB6DAF" w:rsidRPr="00DB4680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Очень важно в начальный период обучения плаванию сделать акцент на выполнение таких упражнений, которые будут предупреждать возможность появления у новичков негативных ощущений, связанных с воздействием водной среды, чувства страха, водобоязни, поэтому обучение плаванию начинается с освоения занимающимися водной среды.</w:t>
      </w:r>
    </w:p>
    <w:p w14:paraId="3F0446EE" w14:textId="77777777" w:rsidR="00CB6DAF" w:rsidRPr="00DB4680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Упражнения на ознакомление со свойствами воды.</w:t>
      </w:r>
    </w:p>
    <w:p w14:paraId="2221FB85" w14:textId="77777777" w:rsidR="00CB6DAF" w:rsidRPr="00DB4680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Эти упражнения помогают занимающимся научиться опираться на воду, как о плотный предмет и отталкиваться от неё основными гребущими поверхностями (ладонью, предплечьем, стопой, голенью), что необходимо им для эффективного выполнения гребковых движений. На начальном этапе применяются следующие упражнения:</w:t>
      </w:r>
    </w:p>
    <w:p w14:paraId="0CBAD5BE" w14:textId="77777777" w:rsidR="00CB6DAF" w:rsidRPr="00DB4680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погружение в воду и открытие глаз в воде – упражнения помогают преодолеть страх перед водой, научиться ориентироваться в воде, почувствовать выталкивающую силу воды;</w:t>
      </w:r>
    </w:p>
    <w:p w14:paraId="76A684E1" w14:textId="77777777" w:rsidR="00CB6DAF" w:rsidRPr="00DB4680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всплывание на поверхность и лежание на воде – упражнение выполняются для освоения с непривычным состоянием невесомости, помогают научиться сохранять равновесие тела в горизонтальном положении на груди и спине;</w:t>
      </w:r>
    </w:p>
    <w:p w14:paraId="6D44A80B" w14:textId="77777777" w:rsidR="00CB6DAF" w:rsidRPr="00DB4680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выдохи в воду – упражнения на умение задержать дыхание на вдохе, передвигаться в воде с произвольным дыханием и выполнять выдохи в воду, что является основой для ритмичного дыхания при плавании</w:t>
      </w:r>
    </w:p>
    <w:p w14:paraId="7DEF9505" w14:textId="77777777" w:rsidR="00CB6DAF" w:rsidRPr="00DB4680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скольжение – выполнение скольжений на груди и спине помогают освоить горизонтальное безопорное положение, научиться принимать обтекаемое положение тела, максимально продвигаться вперёд с помощью гребковых движений ногами и руками;</w:t>
      </w:r>
    </w:p>
    <w:p w14:paraId="6B34D7BA" w14:textId="77777777" w:rsidR="00CB6DAF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отработка движений ногами у бортика бассейна, держась руками за поручень.</w:t>
      </w:r>
    </w:p>
    <w:p w14:paraId="6544DE99" w14:textId="77777777" w:rsidR="00C7456F" w:rsidRPr="00DB4680" w:rsidRDefault="00C7456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E1C804E" w14:textId="77777777" w:rsidR="00CB6DAF" w:rsidRPr="00DB4680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Тема 3. Упражнения для изучения техники спортивных способов плавания.</w:t>
      </w:r>
    </w:p>
    <w:p w14:paraId="4672F951" w14:textId="77777777" w:rsidR="00CB6DAF" w:rsidRPr="00DB4680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практике сформировано четыре разновидности спортивных способов плавания, которые характеризуются внешне, как попеременной работой рук и ног – кроль на груди и кроль на спине, так и одновременной – брасс и баттерфляй (дельфин). Для изучения техники выполняются:</w:t>
      </w:r>
    </w:p>
    <w:p w14:paraId="43D36F1E" w14:textId="77777777" w:rsidR="00CB6DAF" w:rsidRPr="00DB4680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-движения руками, всеми способами плавания (в движении шагом, в скольжении);</w:t>
      </w:r>
    </w:p>
    <w:p w14:paraId="215AB1CF" w14:textId="77777777" w:rsidR="00CB6DAF" w:rsidRPr="00DB4680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движения ногами всеми способами плавания (держась руками за бортик, с плавательной доской, в скольжении);</w:t>
      </w:r>
    </w:p>
    <w:p w14:paraId="2F6418DC" w14:textId="77777777" w:rsidR="00CB6DAF" w:rsidRPr="00DB4680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согласование движений ногами и руками (на задержке дыхания);</w:t>
      </w:r>
    </w:p>
    <w:p w14:paraId="2E1A6E6A" w14:textId="77777777" w:rsidR="00CB6DAF" w:rsidRPr="00DB4680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согласование движений ногами и руками с дыханием;</w:t>
      </w:r>
    </w:p>
    <w:p w14:paraId="470A9EB7" w14:textId="77777777" w:rsidR="00CB6DAF" w:rsidRPr="00DB4680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изучение облегчённых способов плавания (ноги дельфин + руки брасс, ноги кроль + руки брасс и т.д.);</w:t>
      </w:r>
    </w:p>
    <w:p w14:paraId="7D77B3E2" w14:textId="77777777" w:rsidR="00CB6DAF" w:rsidRPr="00DB4680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плавание при помощи ног, рук и в полной координации;</w:t>
      </w:r>
    </w:p>
    <w:p w14:paraId="743CEA65" w14:textId="77777777" w:rsidR="00CB6DAF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плавание отрезков до 12, 5 метров в полной координации.</w:t>
      </w:r>
    </w:p>
    <w:p w14:paraId="5FF92A49" w14:textId="77777777" w:rsidR="00C7456F" w:rsidRPr="00DB4680" w:rsidRDefault="00C7456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4D82DA0" w14:textId="77777777" w:rsidR="00CB6DAF" w:rsidRPr="00DB4680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Тема 4. Упражнения для совершенствования техники плавания.</w:t>
      </w:r>
    </w:p>
    <w:p w14:paraId="245B3DAD" w14:textId="77777777" w:rsidR="00CB6DAF" w:rsidRPr="00DB4680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Совершенствование техники плавания осуществляется в постоянно изменяющихся условиях для выполнения движений:</w:t>
      </w:r>
    </w:p>
    <w:p w14:paraId="5B59D4B6" w14:textId="77777777" w:rsidR="00CB6DAF" w:rsidRPr="00DB4680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плавание в облегчённых и усложнённых условиях;</w:t>
      </w:r>
    </w:p>
    <w:p w14:paraId="2042332B" w14:textId="77777777" w:rsidR="00CB6DAF" w:rsidRPr="00DB4680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плавание по элементам и в полной координации;</w:t>
      </w:r>
    </w:p>
    <w:p w14:paraId="26B1C56D" w14:textId="77777777" w:rsidR="00CB6DAF" w:rsidRPr="00DB4680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проплывание</w:t>
      </w:r>
      <w:proofErr w:type="spellEnd"/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серий коротких отрезков (12,5 м);</w:t>
      </w:r>
    </w:p>
    <w:p w14:paraId="0CEFA10C" w14:textId="77777777" w:rsidR="00CB6DAF" w:rsidRPr="00DB4680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проплывание</w:t>
      </w:r>
      <w:proofErr w:type="spellEnd"/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серий отрезков при помощи ног или рук (с плавательной доской или без неё) в чередовании с плаванием в полной координации;</w:t>
      </w:r>
    </w:p>
    <w:p w14:paraId="6001F08C" w14:textId="77777777" w:rsidR="00CB6DAF" w:rsidRPr="00DB4680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проплывание</w:t>
      </w:r>
      <w:proofErr w:type="spellEnd"/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серий отрезков в полной координации в чередовании с </w:t>
      </w:r>
      <w:proofErr w:type="spellStart"/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проплыванием</w:t>
      </w:r>
      <w:proofErr w:type="spellEnd"/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задержке дыхания;</w:t>
      </w:r>
    </w:p>
    <w:p w14:paraId="457604A0" w14:textId="77777777" w:rsidR="00CB6DAF" w:rsidRPr="00DB4680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проплывание</w:t>
      </w:r>
      <w:proofErr w:type="spellEnd"/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серий отрезков в полной координации и дыханием через несколько циклов в чередовании с плаванием в полной координации;</w:t>
      </w:r>
    </w:p>
    <w:p w14:paraId="5B9C38D4" w14:textId="77777777" w:rsidR="00CB6DAF" w:rsidRPr="00DB4680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проплывание</w:t>
      </w:r>
      <w:proofErr w:type="spellEnd"/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серий отрезков кролем на спине в чередовании с плаванием кролем на груди;</w:t>
      </w:r>
    </w:p>
    <w:p w14:paraId="133CFA87" w14:textId="77777777" w:rsidR="00CB6DAF" w:rsidRPr="00DB4680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проплывание</w:t>
      </w:r>
      <w:proofErr w:type="spellEnd"/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серий отрезков при помощи ног в чередовании с плаванием при помощи рук (с поддержкой между ногами);</w:t>
      </w:r>
    </w:p>
    <w:p w14:paraId="2563DAE5" w14:textId="77777777" w:rsidR="00CB6DAF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Основное внимание уделяется целостному выполнению изучаемого способа плавания.</w:t>
      </w:r>
    </w:p>
    <w:p w14:paraId="02D15278" w14:textId="77777777" w:rsidR="00C7456F" w:rsidRPr="00DB4680" w:rsidRDefault="00C7456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3557FD0" w14:textId="77777777" w:rsidR="00CB6DAF" w:rsidRPr="00DB4680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Тема 5. Упражнения для изучения стартов и поворотов.</w:t>
      </w:r>
    </w:p>
    <w:p w14:paraId="72152D92" w14:textId="77777777" w:rsidR="00CB6DAF" w:rsidRPr="00DB4680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обучении технике выполнения стартов необходимо придерживаться следующего порядка:</w:t>
      </w:r>
    </w:p>
    <w:p w14:paraId="3182372C" w14:textId="77777777" w:rsidR="00CB6DAF" w:rsidRPr="00DB4680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техникой безопасности при прыжках в воду;</w:t>
      </w:r>
    </w:p>
    <w:p w14:paraId="6B8B53A5" w14:textId="77777777" w:rsidR="00CB6DAF" w:rsidRPr="00DB4680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простейший прыжок вниз ногами с бортика бассейна, затем с тумбочки;</w:t>
      </w:r>
    </w:p>
    <w:p w14:paraId="5B14D7C7" w14:textId="77777777" w:rsidR="00CB6DAF" w:rsidRPr="00DB4680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спад в воду из положений сидя и стоя с бортика, затем с тумбочки;</w:t>
      </w:r>
    </w:p>
    <w:p w14:paraId="49A6CA6E" w14:textId="77777777" w:rsidR="00CB6DAF" w:rsidRPr="00DB4680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стартовый прыжок из положений сидя на бортике бассейна, стоя на коленях на доске, затем стоя на бортике и на стартовой тумбочке;</w:t>
      </w:r>
    </w:p>
    <w:p w14:paraId="1EB0AF56" w14:textId="77777777" w:rsidR="00CB6DAF" w:rsidRPr="00DB4680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старт из воды при плавании на спине.</w:t>
      </w:r>
    </w:p>
    <w:p w14:paraId="7B4333C1" w14:textId="77777777" w:rsidR="00CB6DAF" w:rsidRPr="00DB4680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обучении технике выполнения поворотов целесообразно разучивать их по элементам: </w:t>
      </w:r>
      <w:proofErr w:type="spellStart"/>
      <w:r w:rsidR="004C5517"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проплывание</w:t>
      </w:r>
      <w:proofErr w:type="spellEnd"/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бортику, касание его руками (рукой); группировка, вращение, постановка ног на стенку; толчок ногами, скольжение и первые плавательные движения.</w:t>
      </w:r>
    </w:p>
    <w:p w14:paraId="5C25782F" w14:textId="77777777" w:rsidR="00CB6DAF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освоения простейших поворотов разучиваются более сложные (сальто).</w:t>
      </w:r>
    </w:p>
    <w:p w14:paraId="248093B2" w14:textId="77777777" w:rsidR="00C7456F" w:rsidRPr="00DB4680" w:rsidRDefault="00C7456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3AEC75D" w14:textId="77777777" w:rsidR="00CB6DAF" w:rsidRPr="00DB4680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Тема 6. Игры на воде.</w:t>
      </w:r>
    </w:p>
    <w:p w14:paraId="1323215D" w14:textId="77777777" w:rsidR="00CB6DAF" w:rsidRPr="00DB4680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Игры – способ повышения эмоциональности занятий, укрепления контактов в коллективе, воспитания коммуникабельности, чувства локтя, воспитания инициативы, решительности, самостоятельности, а также закрепления изученного материала.</w:t>
      </w:r>
    </w:p>
    <w:p w14:paraId="45C3B9E3" w14:textId="77777777" w:rsidR="00CB6DAF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зависимости от подготовленности воспитанников на занятиях используются различные виды игр: сюжетные, командные, игры с соревновательными элементами.</w:t>
      </w:r>
    </w:p>
    <w:p w14:paraId="00BF0FC9" w14:textId="77777777" w:rsidR="00C7456F" w:rsidRPr="00DB4680" w:rsidRDefault="00C7456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CCD4F16" w14:textId="77777777" w:rsidR="00CB6DAF" w:rsidRPr="00DB4680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Тема 7. Теоретические сведения.</w:t>
      </w:r>
    </w:p>
    <w:p w14:paraId="2B5FDA42" w14:textId="77777777" w:rsidR="00CB6DAF" w:rsidRPr="00DB4680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Теоретические знания, получаемые на занятиях:</w:t>
      </w:r>
    </w:p>
    <w:p w14:paraId="1744DE0F" w14:textId="77777777" w:rsidR="00CB6DAF" w:rsidRPr="00DB4680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влияние плавания на организм занимающихся (положительное влияние на сердечно – сосудистую систему, формирование правильной осанки, укрепление «мышечного» корсета, закаливание организма, снятие эмоциональной напряжённости);</w:t>
      </w:r>
    </w:p>
    <w:p w14:paraId="4807B53F" w14:textId="77777777" w:rsidR="00CB6DAF" w:rsidRPr="00DB4680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гигиена тела, режим и питание пловца;</w:t>
      </w:r>
    </w:p>
    <w:p w14:paraId="6AC11CE2" w14:textId="77777777" w:rsidR="00CB6DAF" w:rsidRPr="00DB4680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пользования инвентарём для плавания;</w:t>
      </w:r>
    </w:p>
    <w:p w14:paraId="0D7DF2A1" w14:textId="77777777" w:rsidR="00CB6DAF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соревнований по плаванию.</w:t>
      </w:r>
    </w:p>
    <w:p w14:paraId="33D1CCE0" w14:textId="77777777" w:rsidR="00C7456F" w:rsidRPr="00DB4680" w:rsidRDefault="00C7456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2AD84AB" w14:textId="77777777" w:rsidR="00CB6DAF" w:rsidRPr="00DB4680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Тема 8. Тестирование и соревнования.</w:t>
      </w:r>
    </w:p>
    <w:p w14:paraId="25C75F0D" w14:textId="77777777" w:rsidR="00CB6DAF" w:rsidRPr="00DB4680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проверке освоения занимающимися пройденного материала используется система тестовых заданий, которые проводятся несколько раз в течение всего учебного года после овладения определённого навыка. На занятиях проверяются навыки и умения, демонстрируемые каждым ребёнком при </w:t>
      </w:r>
      <w:proofErr w:type="spellStart"/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проплывании</w:t>
      </w:r>
      <w:proofErr w:type="spellEnd"/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определённой дистанции любым избранным способом плавания. На заключительном занятии подводятся итоги обучения плаванию за год, даются рекомендации для дальнейшего прохождения курса по обучению или совершенствованию плавания.</w:t>
      </w:r>
    </w:p>
    <w:p w14:paraId="6C9641C6" w14:textId="77777777" w:rsidR="00CB6DAF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Участие в соревнованиях, также является зачётным, контрольным мероприятием, во время которого ребёнок показывает свои умения, навыки и достижения в плавании. Во время соревнований дети на практике усваивают правила их проведения: формирование заплывов, дистанции, стили плавания, старт, выполнение поворотов, финиш, результат – выявление победителей, обеспечение судейства соревнований. Соревнования проводятся по предварительно согласованному, утверждённому графику.</w:t>
      </w:r>
    </w:p>
    <w:p w14:paraId="5B6630C7" w14:textId="77777777" w:rsidR="00C7456F" w:rsidRPr="00DB4680" w:rsidRDefault="00C7456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A6A3933" w14:textId="77777777" w:rsidR="00CB6DAF" w:rsidRDefault="00C7456F" w:rsidP="00C7456F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</w:t>
      </w:r>
      <w:r w:rsidR="00CB6DAF" w:rsidRPr="00DB46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</w:t>
      </w:r>
      <w:r w:rsidR="00CB6DAF" w:rsidRPr="00DB46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Методическое обеспечение программы.</w:t>
      </w:r>
    </w:p>
    <w:p w14:paraId="582163D8" w14:textId="77777777" w:rsidR="00C7456F" w:rsidRPr="00DB4680" w:rsidRDefault="00C7456F" w:rsidP="00C7456F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4003B4D" w14:textId="77777777" w:rsidR="00CB6DAF" w:rsidRPr="00DB4680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принципы, формы и методы образовательного процесса</w:t>
      </w:r>
    </w:p>
    <w:p w14:paraId="67EFA6AD" w14:textId="77777777" w:rsidR="00CB6DAF" w:rsidRPr="00DB4680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Соблюдение принципов доступности и индивидуальности должно быть тесно связано с принципами последовательности и систематичности в образовательной деятельности на занятиях по обучению плаванию.</w:t>
      </w:r>
    </w:p>
    <w:p w14:paraId="6FDA3368" w14:textId="77777777" w:rsidR="00CB6DAF" w:rsidRPr="00DB4680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Учитывая разный уровень физической подготовки обучающихся, в начале учебного курса необходимо выполнять определённые упражнения в более упрощённом виде, доступном для детей. Это поможет в дальнейшем осваивать более сложные упражнения, но имеющие много общего в структуре выполнения движения.</w:t>
      </w:r>
    </w:p>
    <w:p w14:paraId="20F30097" w14:textId="77777777" w:rsidR="00CB6DAF" w:rsidRPr="00DB4680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выполнения физических упражнений применяются следующие методы:</w:t>
      </w:r>
    </w:p>
    <w:p w14:paraId="256A523C" w14:textId="77777777" w:rsidR="00CB6DAF" w:rsidRPr="00DB4680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• словесный: объяснение, пояснения и указания, команды и распоряжения (подаются громко и чётко), использование счёта; методические указания ориентиров (направлены на предупреждение и устранение возникающих ошибок)</w:t>
      </w:r>
    </w:p>
    <w:p w14:paraId="7AE1962B" w14:textId="77777777" w:rsidR="00CB6DAF" w:rsidRPr="00DB4680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наглядный: показ, жестикуляция (условны сигналы и жесты). Этот метод применяется на протяжении всего курса обучения, он помогает создать у детей конкретные представления об изучаемом движении, что особенно важно при выполнении упражнений в воде</w:t>
      </w:r>
    </w:p>
    <w:p w14:paraId="3B4AEFAD" w14:textId="77777777" w:rsidR="00CB6DAF" w:rsidRPr="00DB4680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практический:</w:t>
      </w:r>
    </w:p>
    <w:p w14:paraId="44D983A8" w14:textId="77777777" w:rsidR="00CB6DAF" w:rsidRPr="00DB4680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упражнения, направленные на освоение техники плавания и развитие двигательных качеств; они тесно взаимосвязаны, т.к. обеспечивают координацию между двигательными и функциональными системами организма ребёнка</w:t>
      </w:r>
    </w:p>
    <w:p w14:paraId="679CACA1" w14:textId="77777777" w:rsidR="00CB6DAF" w:rsidRPr="00DB4680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разучивание по частям: основу метода разучивания по частям составляет система подводящих упражнений, последовательное изучение которых подводит обучаемого в конечном итоге к освоению плавания в целом; большое количество подводящих упражнений делает занятия плаванием более разнообразными, а процесс обучения – более интересным</w:t>
      </w:r>
    </w:p>
    <w:p w14:paraId="00978C36" w14:textId="77777777" w:rsidR="00CB6DAF" w:rsidRPr="00DB4680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разучивание в целом: этот метод применяется на завершающих этапах освоения техники, после изучения отдельных её элементов; сюда входит плавание в полной координации, а также плавание с помощью движений ногами и руками и с различными вариантами сочетания этих движений</w:t>
      </w:r>
    </w:p>
    <w:p w14:paraId="50EAA06C" w14:textId="77777777" w:rsidR="00CB6DAF" w:rsidRPr="00DB4680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повторный метод: повторение упражнений с паузами для отдыха, необходимого для восстановления физических сил</w:t>
      </w:r>
    </w:p>
    <w:p w14:paraId="541940E7" w14:textId="77777777" w:rsidR="00CB6DAF" w:rsidRPr="00DB4680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соревновательный метод: прохождение дистанций в полную силу в условиях близких к соревнованию</w:t>
      </w:r>
    </w:p>
    <w:p w14:paraId="67DBB1E9" w14:textId="77777777" w:rsidR="00CB6DAF" w:rsidRPr="00DB4680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Применение дополнительных ориентиров.</w:t>
      </w:r>
    </w:p>
    <w:p w14:paraId="7245293C" w14:textId="77777777" w:rsidR="00CB6DAF" w:rsidRPr="00DB4680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первых занятиях необходимо научить ребёнка определять положение тела и головы по отношению к поверхности воды и дну бассейна, для чего используются ориентиры типа верх – низ. На последующих этапах освоения с водой необходимо определять направления движения тела вперёд – назад, вправо – влево и т. д.</w:t>
      </w:r>
    </w:p>
    <w:p w14:paraId="624BCAB8" w14:textId="77777777" w:rsidR="00CB6DAF" w:rsidRPr="00DB4680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Непосредственная помощь педагога.</w:t>
      </w:r>
    </w:p>
    <w:p w14:paraId="10ACF2A7" w14:textId="77777777" w:rsidR="00CB6DAF" w:rsidRPr="00DB4680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Помощь, оказываемая педагогом во время занятий с детьми, может быть самой разнообразной: сопровождение выполнения упражнений подсчётом с эмоционально окрашенной интонацией, подбадривание, непосредственная страховка и т.п.</w:t>
      </w:r>
    </w:p>
    <w:p w14:paraId="55E5A32B" w14:textId="77777777" w:rsidR="00CB6DAF" w:rsidRPr="00DB4680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Структура занятия.</w:t>
      </w:r>
    </w:p>
    <w:p w14:paraId="65B192CB" w14:textId="77777777" w:rsidR="00CB6DAF" w:rsidRPr="00DB4680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Занятия имеют общую структуру, состоят из трёх частей с ориентировочным распределением времени на подготовительную часть – 15 минут, основную часть – 30 минут, заключительную часть – 15 минут. Время нахождения в воде – 30 минут.</w:t>
      </w:r>
    </w:p>
    <w:p w14:paraId="68595E58" w14:textId="77777777" w:rsidR="00CB6DAF" w:rsidRPr="00DB4680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Подготовительная часть. Построение в шеренгу, приветствие, поимённая перекличка, сообщение задач, краткий инструктаж по технике безопасности и правилам поведения на занятиях. Проведение </w:t>
      </w:r>
      <w:proofErr w:type="spellStart"/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санитарно</w:t>
      </w:r>
      <w:proofErr w:type="spellEnd"/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гигиенических процедур. Подготовительные упражнения в воде.</w:t>
      </w:r>
    </w:p>
    <w:p w14:paraId="478545B0" w14:textId="77777777" w:rsidR="00CB6DAF" w:rsidRPr="00DB4680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Основная часть. Знакомство и формирование правильных двигательных навыков плавания разными методами. Овладение элементами техники плавания (изучение нового материала или повторение пройденного).</w:t>
      </w:r>
    </w:p>
    <w:p w14:paraId="5ECF441B" w14:textId="77777777" w:rsidR="00CB6DAF" w:rsidRPr="00DB4680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Увеличение двигательного запаса плавательных движений и возможность выбора спортивного способа плавания.</w:t>
      </w:r>
    </w:p>
    <w:p w14:paraId="5074B179" w14:textId="77777777" w:rsidR="00CB6DAF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Заключительная часть. Постепенное снижение нагрузки, упражнения для отдыха, организованный выход из воды, перекличка, подведение итогов, проведение </w:t>
      </w:r>
      <w:proofErr w:type="spellStart"/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санитарно</w:t>
      </w:r>
      <w:proofErr w:type="spellEnd"/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гигиенических, организованный уход.</w:t>
      </w:r>
    </w:p>
    <w:p w14:paraId="27C95DDA" w14:textId="77777777" w:rsidR="00C7456F" w:rsidRPr="00DB4680" w:rsidRDefault="00C7456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3224770" w14:textId="77777777" w:rsidR="00CB6DAF" w:rsidRPr="00DB4680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Условия реализации программы.</w:t>
      </w:r>
    </w:p>
    <w:p w14:paraId="051B8C53" w14:textId="77777777" w:rsidR="00CB6DAF" w:rsidRPr="00DB4680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Успех обучения практическим навыкам плавания и уровень его оздоровительного влияния на организм обучающихся зависят от соблюдения основных требований к организации </w:t>
      </w: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занятий в бассейне, обеспечения мер безопасности, выполнения </w:t>
      </w:r>
      <w:proofErr w:type="spellStart"/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санитарно</w:t>
      </w:r>
      <w:proofErr w:type="spellEnd"/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гигиенических правил:</w:t>
      </w:r>
    </w:p>
    <w:p w14:paraId="0CE310B7" w14:textId="77777777" w:rsidR="00CB6DAF" w:rsidRPr="00DB4680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бассейн спортивного типа с ванной не менее 25 метров;</w:t>
      </w:r>
    </w:p>
    <w:p w14:paraId="7E04F7AC" w14:textId="77777777" w:rsidR="00CB6DAF" w:rsidRPr="00DB4680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оснащение ванны бассейна удобными лестницами для спуска в воду и подъёма при выходе из воды;</w:t>
      </w:r>
    </w:p>
    <w:p w14:paraId="1F9E6E5C" w14:textId="77777777" w:rsidR="00CB6DAF" w:rsidRPr="00DB4680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разделительные дорожки, которые используются в качестве поддерживающего и страхующего средства;</w:t>
      </w:r>
    </w:p>
    <w:p w14:paraId="1BFC700E" w14:textId="77777777" w:rsidR="00CB6DAF" w:rsidRPr="00DB4680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• вода, соответствующая </w:t>
      </w:r>
      <w:proofErr w:type="spellStart"/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санитарно</w:t>
      </w:r>
      <w:proofErr w:type="spellEnd"/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гигиеническим нормам;</w:t>
      </w:r>
    </w:p>
    <w:p w14:paraId="3E637824" w14:textId="77777777" w:rsidR="00CB6DAF" w:rsidRPr="00DB4680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наличие специального инвентаря и оборудования:</w:t>
      </w:r>
    </w:p>
    <w:p w14:paraId="0904D99E" w14:textId="77777777" w:rsidR="00CB6DAF" w:rsidRPr="00DB4680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длинный шест 2-2,5 м для поддержки и страховки обучающихся;</w:t>
      </w:r>
    </w:p>
    <w:p w14:paraId="1A1D4264" w14:textId="77777777" w:rsidR="00CB6DAF" w:rsidRPr="00DB4680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плавательные доски; -</w:t>
      </w:r>
      <w:r w:rsidR="004C55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калабашки</w:t>
      </w:r>
      <w:proofErr w:type="spellEnd"/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6F88AE72" w14:textId="77777777" w:rsidR="00CB6DAF" w:rsidRPr="00DB4680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наличие оборудованных душевых и раздевалок.</w:t>
      </w:r>
    </w:p>
    <w:p w14:paraId="69994D7D" w14:textId="77777777" w:rsidR="00CB6DAF" w:rsidRPr="00DB4680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Каждый обучающийся должен иметь:</w:t>
      </w:r>
    </w:p>
    <w:p w14:paraId="393E9AD6" w14:textId="77777777" w:rsidR="00CB6DAF" w:rsidRPr="00DB4680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сменную обувь;</w:t>
      </w:r>
    </w:p>
    <w:p w14:paraId="31C6E932" w14:textId="77777777" w:rsidR="00CB6DAF" w:rsidRPr="00DB4680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резиновые шлёпанцы на рифлёной подошве;</w:t>
      </w:r>
    </w:p>
    <w:p w14:paraId="36ECFAC2" w14:textId="77777777" w:rsidR="00CB6DAF" w:rsidRPr="00DB4680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средства личной гигиены (мыло, мочалку, полотенце);</w:t>
      </w:r>
    </w:p>
    <w:p w14:paraId="3C5CA4EA" w14:textId="77777777" w:rsidR="00CB6DAF" w:rsidRPr="00DB4680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плавки/купальник;</w:t>
      </w:r>
    </w:p>
    <w:p w14:paraId="492F86F0" w14:textId="77777777" w:rsidR="00CB6DAF" w:rsidRPr="00DB4680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шапочку для плавания;</w:t>
      </w:r>
    </w:p>
    <w:p w14:paraId="3F588E89" w14:textId="77777777" w:rsidR="00CB6DAF" w:rsidRPr="00DB4680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очки для плавания;</w:t>
      </w:r>
    </w:p>
    <w:p w14:paraId="43610672" w14:textId="77777777" w:rsidR="00C7456F" w:rsidRDefault="00CB6DA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Занимающиеся должны быть ознакомлены с правилами поведения в раздевалках и душевых, техникой безопасности на занятиях в бассейне. </w:t>
      </w:r>
    </w:p>
    <w:p w14:paraId="7C4113BC" w14:textId="77777777" w:rsidR="00C7456F" w:rsidRDefault="00C7456F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79F08B5" w14:textId="77777777" w:rsidR="00503F47" w:rsidRDefault="00503F47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B1DF9DE" w14:textId="77777777" w:rsidR="00503F47" w:rsidRDefault="00503F47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807ABFE" w14:textId="77777777" w:rsidR="00503F47" w:rsidRDefault="00503F47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95DE9CB" w14:textId="77777777" w:rsidR="00503F47" w:rsidRDefault="00503F47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2DEE544" w14:textId="77777777" w:rsidR="00503F47" w:rsidRDefault="00503F47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C0E3759" w14:textId="77777777" w:rsidR="00503F47" w:rsidRDefault="00503F47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86E1C69" w14:textId="77777777" w:rsidR="00503F47" w:rsidRDefault="00503F47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344C221" w14:textId="77777777" w:rsidR="00503F47" w:rsidRDefault="00503F47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FD871F6" w14:textId="77777777" w:rsidR="00503F47" w:rsidRDefault="00503F47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D98BB84" w14:textId="77777777" w:rsidR="00503F47" w:rsidRDefault="00503F47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75E85EE" w14:textId="77777777" w:rsidR="00503F47" w:rsidRDefault="00503F47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044C02B" w14:textId="77777777" w:rsidR="00503F47" w:rsidRDefault="00503F47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88D211C" w14:textId="77777777" w:rsidR="00503F47" w:rsidRDefault="00503F47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93C3A2A" w14:textId="77777777" w:rsidR="00503F47" w:rsidRDefault="00503F47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69034FF" w14:textId="77777777" w:rsidR="00503F47" w:rsidRDefault="00503F47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54E0F61" w14:textId="77777777" w:rsidR="00503F47" w:rsidRDefault="00503F47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EB0AFB6" w14:textId="77777777" w:rsidR="00503F47" w:rsidRDefault="00503F47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B51D128" w14:textId="77777777" w:rsidR="00503F47" w:rsidRDefault="00503F47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CD19EB5" w14:textId="77777777" w:rsidR="00503F47" w:rsidRDefault="00503F47" w:rsidP="00C7456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0C261EA" w14:textId="77777777" w:rsidR="00503F47" w:rsidRDefault="00503F47" w:rsidP="004C5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C3337E1" w14:textId="77777777" w:rsidR="004C5517" w:rsidRDefault="004C5517" w:rsidP="004C5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3F3A5E8" w14:textId="77777777" w:rsidR="009314EC" w:rsidRDefault="009314EC" w:rsidP="004C5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5306FCD" w14:textId="77777777" w:rsidR="009314EC" w:rsidRDefault="009314EC" w:rsidP="004C5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E3DDFFF" w14:textId="77777777" w:rsidR="009314EC" w:rsidRDefault="009314EC" w:rsidP="004C5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6C6E8EB" w14:textId="77777777" w:rsidR="009314EC" w:rsidRDefault="009314EC" w:rsidP="004C5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7E24A73" w14:textId="77777777" w:rsidR="009314EC" w:rsidRDefault="009314EC" w:rsidP="004C5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F4EF7C5" w14:textId="77777777" w:rsidR="009314EC" w:rsidRDefault="009314EC" w:rsidP="004C5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383F9D0" w14:textId="77777777" w:rsidR="009314EC" w:rsidRDefault="009314EC" w:rsidP="004C5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91371B5" w14:textId="77777777" w:rsidR="00DB4680" w:rsidRDefault="00DB4680" w:rsidP="00C74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9FE2218" w14:textId="77777777" w:rsidR="0043198D" w:rsidRDefault="00CB6DAF" w:rsidP="00B72A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Календарно- тематический план.</w:t>
      </w:r>
    </w:p>
    <w:p w14:paraId="156EB76E" w14:textId="77777777" w:rsidR="00B72AB9" w:rsidRDefault="00B72AB9" w:rsidP="00B72A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1000"/>
        <w:gridCol w:w="8889"/>
      </w:tblGrid>
      <w:tr w:rsidR="0043198D" w14:paraId="7CF39936" w14:textId="77777777" w:rsidTr="00B36A15">
        <w:tc>
          <w:tcPr>
            <w:tcW w:w="1000" w:type="dxa"/>
            <w:vAlign w:val="center"/>
          </w:tcPr>
          <w:p w14:paraId="537FC017" w14:textId="77777777" w:rsidR="0043198D" w:rsidRPr="00DB4680" w:rsidRDefault="0043198D" w:rsidP="00C7456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8889" w:type="dxa"/>
          </w:tcPr>
          <w:p w14:paraId="66F916FB" w14:textId="77777777" w:rsidR="0043198D" w:rsidRDefault="0043198D" w:rsidP="00C7456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Содержание занятия</w:t>
            </w:r>
          </w:p>
        </w:tc>
      </w:tr>
      <w:tr w:rsidR="0043198D" w14:paraId="3AA903B6" w14:textId="77777777" w:rsidTr="00B36A15">
        <w:tc>
          <w:tcPr>
            <w:tcW w:w="1000" w:type="dxa"/>
            <w:vAlign w:val="center"/>
          </w:tcPr>
          <w:p w14:paraId="28499A64" w14:textId="77777777" w:rsidR="0043198D" w:rsidRPr="00DB4680" w:rsidRDefault="0043198D" w:rsidP="00C7456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89" w:type="dxa"/>
          </w:tcPr>
          <w:p w14:paraId="2AB4A5DA" w14:textId="77777777" w:rsidR="00B36A15" w:rsidRDefault="00B36A15" w:rsidP="00C7456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Техника безопасности занимающихся плаванием. Гигиенические требования. Проверка плавательной подготовленности. </w:t>
            </w:r>
          </w:p>
          <w:p w14:paraId="6F4B6686" w14:textId="77777777" w:rsidR="0043198D" w:rsidRDefault="00B36A15" w:rsidP="00C7456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Упражнения освоения с водой.</w:t>
            </w:r>
          </w:p>
        </w:tc>
      </w:tr>
      <w:tr w:rsidR="0043198D" w14:paraId="4CA11968" w14:textId="77777777" w:rsidTr="00B36A15">
        <w:tc>
          <w:tcPr>
            <w:tcW w:w="1000" w:type="dxa"/>
            <w:vAlign w:val="center"/>
          </w:tcPr>
          <w:p w14:paraId="01003FA7" w14:textId="77777777" w:rsidR="0043198D" w:rsidRPr="00DB4680" w:rsidRDefault="0043198D" w:rsidP="00C7456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89" w:type="dxa"/>
          </w:tcPr>
          <w:p w14:paraId="019697AE" w14:textId="77777777" w:rsidR="00B72AB9" w:rsidRDefault="00B36A15" w:rsidP="00C7456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Обучение вдоху-выдоху. Обучение лежанию на воде. </w:t>
            </w:r>
          </w:p>
          <w:p w14:paraId="09458F8F" w14:textId="77777777" w:rsidR="0043198D" w:rsidRDefault="00B36A15" w:rsidP="00C7456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Обучение скольжению на груди с задержкой дыхания.</w:t>
            </w:r>
          </w:p>
        </w:tc>
      </w:tr>
      <w:tr w:rsidR="00B36A15" w14:paraId="02125758" w14:textId="77777777" w:rsidTr="00B36A15">
        <w:tc>
          <w:tcPr>
            <w:tcW w:w="1000" w:type="dxa"/>
            <w:vAlign w:val="center"/>
          </w:tcPr>
          <w:p w14:paraId="5B587BAD" w14:textId="77777777" w:rsidR="00B36A15" w:rsidRPr="00DB4680" w:rsidRDefault="00B36A15" w:rsidP="00C7456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89" w:type="dxa"/>
          </w:tcPr>
          <w:p w14:paraId="6C8D74DC" w14:textId="77777777" w:rsidR="00B72AB9" w:rsidRDefault="00B36A15" w:rsidP="00C7456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Обучение скольжению на груди с различным положением рук. </w:t>
            </w:r>
          </w:p>
          <w:p w14:paraId="09C91409" w14:textId="77777777" w:rsidR="00B36A15" w:rsidRPr="00DB4680" w:rsidRDefault="00B36A15" w:rsidP="00B72A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Обучение движению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ногами кролем на груди. Обучение лежанию на спине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B36A15" w14:paraId="5346B02D" w14:textId="77777777" w:rsidTr="00B36A15">
        <w:tc>
          <w:tcPr>
            <w:tcW w:w="1000" w:type="dxa"/>
            <w:vAlign w:val="center"/>
          </w:tcPr>
          <w:p w14:paraId="14AD75AE" w14:textId="77777777" w:rsidR="00B36A15" w:rsidRPr="00DB4680" w:rsidRDefault="00B36A15" w:rsidP="00C7456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89" w:type="dxa"/>
          </w:tcPr>
          <w:p w14:paraId="5D885C38" w14:textId="77777777" w:rsidR="00B36A15" w:rsidRPr="00DB4680" w:rsidRDefault="00B36A15" w:rsidP="00C7456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Скольжение на груди. Совершенствование движений ногами кролем на груди. Обучение скольжению на спине.</w:t>
            </w:r>
          </w:p>
        </w:tc>
      </w:tr>
      <w:tr w:rsidR="00B36A15" w14:paraId="2C1956BE" w14:textId="77777777" w:rsidTr="00B36A15">
        <w:tc>
          <w:tcPr>
            <w:tcW w:w="1000" w:type="dxa"/>
            <w:vAlign w:val="center"/>
          </w:tcPr>
          <w:p w14:paraId="59E19466" w14:textId="77777777" w:rsidR="00B36A15" w:rsidRPr="00DB4680" w:rsidRDefault="00B36A15" w:rsidP="00C7456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89" w:type="dxa"/>
          </w:tcPr>
          <w:p w14:paraId="3E06F608" w14:textId="77777777" w:rsidR="00B36A15" w:rsidRPr="00DB4680" w:rsidRDefault="00B36A15" w:rsidP="00C7456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Плавание ногами кролем на груди с опорой и без опоры. Обучение движений руками кролем на груди. Обучение движению ногами кролем на спине.</w:t>
            </w:r>
          </w:p>
        </w:tc>
      </w:tr>
      <w:tr w:rsidR="00B36A15" w14:paraId="10A6AE1D" w14:textId="77777777" w:rsidTr="00B36A15">
        <w:tc>
          <w:tcPr>
            <w:tcW w:w="1000" w:type="dxa"/>
            <w:vAlign w:val="center"/>
          </w:tcPr>
          <w:p w14:paraId="63217596" w14:textId="77777777" w:rsidR="00B36A15" w:rsidRPr="00DB4680" w:rsidRDefault="00B36A15" w:rsidP="00C7456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889" w:type="dxa"/>
            <w:vAlign w:val="center"/>
          </w:tcPr>
          <w:p w14:paraId="15A8EF09" w14:textId="77777777" w:rsidR="00B36A15" w:rsidRDefault="00B36A15" w:rsidP="00C7456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Плавание с согласованием движений руками и ногами в кроле на груди. </w:t>
            </w:r>
          </w:p>
          <w:p w14:paraId="0CE6E332" w14:textId="77777777" w:rsidR="00B36A15" w:rsidRPr="00DB4680" w:rsidRDefault="00B36A15" w:rsidP="00C7456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Обучение движению руками кролем на спине.</w:t>
            </w:r>
          </w:p>
        </w:tc>
      </w:tr>
      <w:tr w:rsidR="00B36A15" w14:paraId="142278F4" w14:textId="77777777" w:rsidTr="00B36A15">
        <w:tc>
          <w:tcPr>
            <w:tcW w:w="1000" w:type="dxa"/>
            <w:vAlign w:val="center"/>
          </w:tcPr>
          <w:p w14:paraId="657243CF" w14:textId="77777777" w:rsidR="00B36A15" w:rsidRPr="00DB4680" w:rsidRDefault="00B36A15" w:rsidP="00C7456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889" w:type="dxa"/>
          </w:tcPr>
          <w:p w14:paraId="6BA03BA8" w14:textId="77777777" w:rsidR="00B72AB9" w:rsidRDefault="00B36A15" w:rsidP="00C7456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Согласование движений руками и ногами в кроле на груди. </w:t>
            </w:r>
          </w:p>
          <w:p w14:paraId="7D1D859A" w14:textId="77777777" w:rsidR="00B36A15" w:rsidRDefault="00B36A15" w:rsidP="00C7456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Согласование движений руками и ногами в кроле на спине. </w:t>
            </w:r>
          </w:p>
          <w:p w14:paraId="709B6299" w14:textId="77777777" w:rsidR="00B36A15" w:rsidRPr="00DB4680" w:rsidRDefault="00B36A15" w:rsidP="00C7456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Обучение движению рук дельфин.</w:t>
            </w:r>
          </w:p>
        </w:tc>
      </w:tr>
      <w:tr w:rsidR="00B36A15" w14:paraId="0DACC5F1" w14:textId="77777777" w:rsidTr="00B36A15">
        <w:tc>
          <w:tcPr>
            <w:tcW w:w="1000" w:type="dxa"/>
            <w:vAlign w:val="center"/>
          </w:tcPr>
          <w:p w14:paraId="0986D560" w14:textId="77777777" w:rsidR="00B36A15" w:rsidRPr="00DB4680" w:rsidRDefault="00B36A15" w:rsidP="00C7456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889" w:type="dxa"/>
          </w:tcPr>
          <w:p w14:paraId="14B48836" w14:textId="77777777" w:rsidR="00B72AB9" w:rsidRDefault="00B36A15" w:rsidP="00C7456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Плавание ноги кроль на спине с различным положением рук. </w:t>
            </w:r>
          </w:p>
          <w:p w14:paraId="6CDA4C44" w14:textId="77777777" w:rsidR="00B36A15" w:rsidRPr="00DB4680" w:rsidRDefault="00B36A15" w:rsidP="00C7456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Совершенствование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движений ног кроль на спине.</w:t>
            </w:r>
          </w:p>
        </w:tc>
      </w:tr>
      <w:tr w:rsidR="00B36A15" w14:paraId="5A9E4818" w14:textId="77777777" w:rsidTr="00B36A15">
        <w:tc>
          <w:tcPr>
            <w:tcW w:w="1000" w:type="dxa"/>
            <w:vAlign w:val="center"/>
          </w:tcPr>
          <w:p w14:paraId="38325E22" w14:textId="77777777" w:rsidR="00B36A15" w:rsidRPr="00DB4680" w:rsidRDefault="00B36A15" w:rsidP="00C7456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889" w:type="dxa"/>
          </w:tcPr>
          <w:p w14:paraId="7F51FEF0" w14:textId="77777777" w:rsidR="00B72AB9" w:rsidRDefault="00B36A15" w:rsidP="00C7456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Отработка </w:t>
            </w: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движений ног кроль на груди и на спине. </w:t>
            </w:r>
          </w:p>
          <w:p w14:paraId="07AE2D0F" w14:textId="77777777" w:rsidR="00B36A15" w:rsidRPr="00DB4680" w:rsidRDefault="00B36A15" w:rsidP="00C7456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Согласование движения руками, ногами кролем на спине. </w:t>
            </w:r>
          </w:p>
          <w:p w14:paraId="40035345" w14:textId="77777777" w:rsidR="00B36A15" w:rsidRPr="00DB4680" w:rsidRDefault="00B36A15" w:rsidP="00C7456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Совершенствование движений рук дельфином</w:t>
            </w:r>
            <w:r w:rsidR="00B72A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Обучение движению ног дельфин. Плавание ноги дельфин с опорой и без.</w:t>
            </w:r>
          </w:p>
        </w:tc>
      </w:tr>
      <w:tr w:rsidR="00B36A15" w14:paraId="05E89188" w14:textId="77777777" w:rsidTr="00B36A15">
        <w:tc>
          <w:tcPr>
            <w:tcW w:w="1000" w:type="dxa"/>
            <w:vAlign w:val="center"/>
          </w:tcPr>
          <w:p w14:paraId="0540AC3F" w14:textId="77777777" w:rsidR="00B36A15" w:rsidRPr="00DB4680" w:rsidRDefault="00B36A15" w:rsidP="00C7456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889" w:type="dxa"/>
          </w:tcPr>
          <w:p w14:paraId="1D1C931A" w14:textId="77777777" w:rsidR="00B72AB9" w:rsidRDefault="00B36A15" w:rsidP="00C7456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Согласование движения рук, ног и дыхания кроля на спине. </w:t>
            </w:r>
          </w:p>
          <w:p w14:paraId="6C441858" w14:textId="77777777" w:rsidR="00B36A15" w:rsidRPr="00DB4680" w:rsidRDefault="00B36A15" w:rsidP="00C7456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Согласование движения ног, рук и дыхания кроль на груди. </w:t>
            </w:r>
          </w:p>
          <w:p w14:paraId="0B66E840" w14:textId="77777777" w:rsidR="00B36A15" w:rsidRPr="00DB4680" w:rsidRDefault="00B36A15" w:rsidP="00C7456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Совершенствование движений ногами кролем на груди.</w:t>
            </w:r>
          </w:p>
        </w:tc>
      </w:tr>
      <w:tr w:rsidR="00B36A15" w14:paraId="18E265FE" w14:textId="77777777" w:rsidTr="00B36A15">
        <w:tc>
          <w:tcPr>
            <w:tcW w:w="1000" w:type="dxa"/>
          </w:tcPr>
          <w:p w14:paraId="4623BD50" w14:textId="77777777" w:rsidR="00B36A15" w:rsidRPr="00DB4680" w:rsidRDefault="00B36A15" w:rsidP="00C7456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889" w:type="dxa"/>
          </w:tcPr>
          <w:p w14:paraId="642274A9" w14:textId="77777777" w:rsidR="00B36A15" w:rsidRPr="00DB4680" w:rsidRDefault="00B36A15" w:rsidP="00C7456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Согласование движения ног, рук и дыхания в кроле на груди и спине. Совершенствование согласования движений ногами и дыхания в кроле на груди. Совершенствование движений руками кролем на груди.</w:t>
            </w:r>
          </w:p>
        </w:tc>
      </w:tr>
      <w:tr w:rsidR="00B36A15" w14:paraId="63F79EA2" w14:textId="77777777" w:rsidTr="00B36A15">
        <w:tc>
          <w:tcPr>
            <w:tcW w:w="1000" w:type="dxa"/>
          </w:tcPr>
          <w:p w14:paraId="406F78A5" w14:textId="77777777" w:rsidR="00B36A15" w:rsidRPr="00DB4680" w:rsidRDefault="00B36A15" w:rsidP="00C7456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889" w:type="dxa"/>
          </w:tcPr>
          <w:p w14:paraId="0F7434B3" w14:textId="77777777" w:rsidR="00B36A15" w:rsidRDefault="00B36A15" w:rsidP="00C7456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Совершенствование согласования движений рук и дыхания в кроле на груди. </w:t>
            </w:r>
          </w:p>
          <w:p w14:paraId="781679EF" w14:textId="77777777" w:rsidR="00B36A15" w:rsidRPr="00DB4680" w:rsidRDefault="00B36A15" w:rsidP="00C7456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Совершенствование движений руками в кроле на спине. </w:t>
            </w:r>
          </w:p>
          <w:p w14:paraId="1150CDE6" w14:textId="77777777" w:rsidR="00B36A15" w:rsidRPr="00DB4680" w:rsidRDefault="00B36A15" w:rsidP="00C7456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Совершенствование согласования движений рук и дыхания в кроле на груди.</w:t>
            </w:r>
          </w:p>
        </w:tc>
      </w:tr>
      <w:tr w:rsidR="00B36A15" w14:paraId="4843DEA9" w14:textId="77777777" w:rsidTr="00B36A15">
        <w:tc>
          <w:tcPr>
            <w:tcW w:w="1000" w:type="dxa"/>
          </w:tcPr>
          <w:p w14:paraId="2D8DA1E4" w14:textId="77777777" w:rsidR="00B36A15" w:rsidRPr="00DB4680" w:rsidRDefault="00B36A15" w:rsidP="00C7456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889" w:type="dxa"/>
          </w:tcPr>
          <w:p w14:paraId="2D887707" w14:textId="77777777" w:rsidR="00B36A15" w:rsidRDefault="00B36A15" w:rsidP="00C7456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Согласование движения ног, рук и дыхания в кроле на груди и спине.</w:t>
            </w:r>
          </w:p>
          <w:p w14:paraId="674B2128" w14:textId="77777777" w:rsidR="00B36A15" w:rsidRPr="00DB4680" w:rsidRDefault="00B36A15" w:rsidP="00C7456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Совершенствование согласования движений ног и дыхания</w:t>
            </w:r>
            <w:r w:rsidR="00B72A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кроле на груди. Совершенствование движений руками в кроле на груди</w:t>
            </w:r>
          </w:p>
        </w:tc>
      </w:tr>
      <w:tr w:rsidR="00B36A15" w14:paraId="3A3B143E" w14:textId="77777777" w:rsidTr="00B36A15">
        <w:tc>
          <w:tcPr>
            <w:tcW w:w="1000" w:type="dxa"/>
          </w:tcPr>
          <w:p w14:paraId="6EC1DF25" w14:textId="77777777" w:rsidR="00B36A15" w:rsidRPr="00DB4680" w:rsidRDefault="00B36A15" w:rsidP="00C7456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889" w:type="dxa"/>
          </w:tcPr>
          <w:p w14:paraId="1E9A81E9" w14:textId="77777777" w:rsidR="00B36A15" w:rsidRDefault="00B36A15" w:rsidP="00C7456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Совершенствование согласования движений рук и дыхания в кроле на груди. </w:t>
            </w:r>
          </w:p>
          <w:p w14:paraId="287677AD" w14:textId="77777777" w:rsidR="00B36A15" w:rsidRPr="00DB4680" w:rsidRDefault="00B36A15" w:rsidP="00C7456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Совершенствование движений руками в кроле на спине.</w:t>
            </w:r>
          </w:p>
          <w:p w14:paraId="63D9EBE1" w14:textId="77777777" w:rsidR="00B36A15" w:rsidRPr="00DB4680" w:rsidRDefault="00B36A15" w:rsidP="00C7456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Совершенствование согласования движений рук и дыхания в кроле на груди.</w:t>
            </w:r>
          </w:p>
        </w:tc>
      </w:tr>
      <w:tr w:rsidR="00B36A15" w14:paraId="70CEB72A" w14:textId="77777777" w:rsidTr="00B36A15">
        <w:tc>
          <w:tcPr>
            <w:tcW w:w="1000" w:type="dxa"/>
          </w:tcPr>
          <w:p w14:paraId="078471E2" w14:textId="77777777" w:rsidR="00B36A15" w:rsidRPr="00DB4680" w:rsidRDefault="00B36A15" w:rsidP="00C7456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889" w:type="dxa"/>
          </w:tcPr>
          <w:p w14:paraId="7F119907" w14:textId="77777777" w:rsidR="00B36A15" w:rsidRDefault="00B36A15" w:rsidP="00C7456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Совершенствование согласования движений рук и ног кроль на груди. </w:t>
            </w:r>
          </w:p>
          <w:p w14:paraId="6128AF02" w14:textId="77777777" w:rsidR="00B36A15" w:rsidRPr="00DB4680" w:rsidRDefault="00B36A15" w:rsidP="00C7456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Совершенствование согласования движений рук, ног и дыхания кроль на груди. Совершенствование координации движений кроль на спине.</w:t>
            </w:r>
          </w:p>
        </w:tc>
      </w:tr>
      <w:tr w:rsidR="00B36A15" w14:paraId="00D50D0E" w14:textId="77777777" w:rsidTr="00B36A15">
        <w:tc>
          <w:tcPr>
            <w:tcW w:w="1000" w:type="dxa"/>
          </w:tcPr>
          <w:p w14:paraId="4555C57C" w14:textId="77777777" w:rsidR="00B36A15" w:rsidRPr="00DB4680" w:rsidRDefault="00B36A15" w:rsidP="00C7456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889" w:type="dxa"/>
          </w:tcPr>
          <w:p w14:paraId="06861060" w14:textId="77777777" w:rsidR="00B72AB9" w:rsidRDefault="00B36A15" w:rsidP="00C7456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Плавание </w:t>
            </w: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кролем на груди в координации.</w:t>
            </w:r>
          </w:p>
          <w:p w14:paraId="602EDCAF" w14:textId="77777777" w:rsidR="00B36A15" w:rsidRPr="00DB4680" w:rsidRDefault="00B36A15" w:rsidP="00C7456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Совершенствование согласования движений рук и ног кроль на спине.</w:t>
            </w:r>
          </w:p>
        </w:tc>
      </w:tr>
      <w:tr w:rsidR="00B36A15" w14:paraId="16801914" w14:textId="77777777" w:rsidTr="00B36A15">
        <w:tc>
          <w:tcPr>
            <w:tcW w:w="1000" w:type="dxa"/>
          </w:tcPr>
          <w:p w14:paraId="08627FA5" w14:textId="77777777" w:rsidR="00B36A15" w:rsidRPr="00DB4680" w:rsidRDefault="00B36A15" w:rsidP="00C7456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889" w:type="dxa"/>
          </w:tcPr>
          <w:p w14:paraId="45C7A134" w14:textId="77777777" w:rsidR="00B36A15" w:rsidRPr="00DB4680" w:rsidRDefault="00B36A15" w:rsidP="00C7456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Обучение движению рук брасс. Совершенствование движений руками в кроле на спине.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Совершенствование согласования движений рук и дыхания в кроле на спине.</w:t>
            </w:r>
          </w:p>
        </w:tc>
      </w:tr>
      <w:tr w:rsidR="00B36A15" w14:paraId="0566E7D3" w14:textId="77777777" w:rsidTr="00B36A15">
        <w:tc>
          <w:tcPr>
            <w:tcW w:w="1000" w:type="dxa"/>
          </w:tcPr>
          <w:p w14:paraId="4B4ED381" w14:textId="77777777" w:rsidR="00B36A15" w:rsidRPr="00DB4680" w:rsidRDefault="00B36A15" w:rsidP="00C7456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889" w:type="dxa"/>
          </w:tcPr>
          <w:p w14:paraId="2A14E165" w14:textId="77777777" w:rsidR="00B36A15" w:rsidRDefault="00B36A15" w:rsidP="00C7456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Согласование движения руками брасс с дыханием. Плавание облегченным способом: ноги кроль, руки брасс. Совершенствование согласования движений рук и дыхания в кроле на спине. Совершенствование координации </w:t>
            </w:r>
          </w:p>
          <w:p w14:paraId="7E1797E2" w14:textId="77777777" w:rsidR="00B36A15" w:rsidRPr="00DB4680" w:rsidRDefault="00B36A15" w:rsidP="00C7456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движений кролем на груди.</w:t>
            </w:r>
          </w:p>
          <w:p w14:paraId="6A2AC225" w14:textId="77777777" w:rsidR="00B36A15" w:rsidRPr="00DB4680" w:rsidRDefault="00B36A15" w:rsidP="00C7456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Плавание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облегченным способом руки брасс</w:t>
            </w: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ноги дельфин.</w:t>
            </w:r>
          </w:p>
        </w:tc>
      </w:tr>
      <w:tr w:rsidR="00B36A15" w14:paraId="2DC6788C" w14:textId="77777777" w:rsidTr="00B36A15">
        <w:tc>
          <w:tcPr>
            <w:tcW w:w="1000" w:type="dxa"/>
          </w:tcPr>
          <w:p w14:paraId="57D85015" w14:textId="77777777" w:rsidR="00B36A15" w:rsidRPr="00DB4680" w:rsidRDefault="00B36A15" w:rsidP="00C7456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8889" w:type="dxa"/>
          </w:tcPr>
          <w:p w14:paraId="20852BF1" w14:textId="77777777" w:rsidR="00B72AB9" w:rsidRDefault="00B36A15" w:rsidP="00C7456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Согласование движения руками брасс с</w:t>
            </w:r>
            <w:r w:rsidR="00B72A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дыханием. Плавание облегченным</w:t>
            </w:r>
            <w:r w:rsidR="004C55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способом: ноги кроль, руки брасс. Совершенствование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согласования д</w:t>
            </w:r>
            <w:r w:rsidR="004C55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вижений</w:t>
            </w: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рук и ног в кроле на спине. </w:t>
            </w:r>
          </w:p>
          <w:p w14:paraId="2FF38F20" w14:textId="77777777" w:rsidR="00B36A15" w:rsidRPr="00DB4680" w:rsidRDefault="00B36A15" w:rsidP="00C7456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Совершенствование координации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движений кролем на груди.</w:t>
            </w:r>
          </w:p>
        </w:tc>
      </w:tr>
      <w:tr w:rsidR="00B36A15" w14:paraId="73EAE8C4" w14:textId="77777777" w:rsidTr="00B36A15">
        <w:tc>
          <w:tcPr>
            <w:tcW w:w="1000" w:type="dxa"/>
          </w:tcPr>
          <w:p w14:paraId="320B55FF" w14:textId="77777777" w:rsidR="00B36A15" w:rsidRPr="00DB4680" w:rsidRDefault="00B36A15" w:rsidP="00C7456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889" w:type="dxa"/>
          </w:tcPr>
          <w:p w14:paraId="77EEE7E2" w14:textId="77777777" w:rsidR="00B72AB9" w:rsidRDefault="00B36A15" w:rsidP="00C7456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Обучение движению ног брасс на спине.</w:t>
            </w:r>
            <w:r w:rsidR="00B72A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14:paraId="2342B78C" w14:textId="77777777" w:rsidR="00B36A15" w:rsidRDefault="00B36A15" w:rsidP="00C7456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Плавание ноги брасс на спине с </w:t>
            </w: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опорой и без.</w:t>
            </w:r>
          </w:p>
          <w:p w14:paraId="518845CF" w14:textId="77777777" w:rsidR="00B36A15" w:rsidRPr="00DB4680" w:rsidRDefault="00B36A15" w:rsidP="00C7456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Согласование движений ног брасс на спине с дыханием.</w:t>
            </w:r>
          </w:p>
        </w:tc>
      </w:tr>
      <w:tr w:rsidR="00B36A15" w14:paraId="35A23800" w14:textId="77777777" w:rsidTr="00B36A15">
        <w:tc>
          <w:tcPr>
            <w:tcW w:w="1000" w:type="dxa"/>
          </w:tcPr>
          <w:p w14:paraId="15F0ADDA" w14:textId="77777777" w:rsidR="00B36A15" w:rsidRPr="00DB4680" w:rsidRDefault="00B36A15" w:rsidP="00C7456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889" w:type="dxa"/>
          </w:tcPr>
          <w:p w14:paraId="4D4A4768" w14:textId="77777777" w:rsidR="00B36A15" w:rsidRPr="00DB4680" w:rsidRDefault="00B36A15" w:rsidP="00C7456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Совершенствование координации движений ногами брасс на спине. Согласование движений ног кроль, рук брасс. Обучение движению ногами брасс на груди. Плавание ноги брасс на груди с опорой и без.</w:t>
            </w:r>
          </w:p>
        </w:tc>
      </w:tr>
      <w:tr w:rsidR="00B36A15" w14:paraId="71C2A19B" w14:textId="77777777" w:rsidTr="00B36A15">
        <w:tc>
          <w:tcPr>
            <w:tcW w:w="1000" w:type="dxa"/>
          </w:tcPr>
          <w:p w14:paraId="2B4B1BF6" w14:textId="77777777" w:rsidR="00B36A15" w:rsidRPr="00DB4680" w:rsidRDefault="00B36A15" w:rsidP="00C7456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889" w:type="dxa"/>
          </w:tcPr>
          <w:p w14:paraId="7B7C7C8A" w14:textId="77777777" w:rsidR="00B36A15" w:rsidRPr="00DB4680" w:rsidRDefault="00B36A15" w:rsidP="00C7456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Согласование движений рук и ног брасс на груди. Совершенствование движений ног способом брасс. Совершенствование координации движений кролем на груди.</w:t>
            </w:r>
          </w:p>
        </w:tc>
      </w:tr>
      <w:tr w:rsidR="00B36A15" w14:paraId="4544233C" w14:textId="77777777" w:rsidTr="00B36A15">
        <w:tc>
          <w:tcPr>
            <w:tcW w:w="1000" w:type="dxa"/>
          </w:tcPr>
          <w:p w14:paraId="52BEB1AA" w14:textId="77777777" w:rsidR="00B36A15" w:rsidRPr="00DB4680" w:rsidRDefault="00B36A15" w:rsidP="00C7456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889" w:type="dxa"/>
          </w:tcPr>
          <w:p w14:paraId="78B2B86C" w14:textId="77777777" w:rsidR="00B72AB9" w:rsidRDefault="00B36A15" w:rsidP="00C7456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Плавание при помощи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движений ног брасс на спине</w:t>
            </w: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</w:p>
          <w:p w14:paraId="7B59F620" w14:textId="77777777" w:rsidR="00B36A15" w:rsidRPr="00DB4680" w:rsidRDefault="00B36A15" w:rsidP="00C7456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Совершенствование элементов в полной координации кроль на груди.</w:t>
            </w:r>
          </w:p>
        </w:tc>
      </w:tr>
      <w:tr w:rsidR="00B36A15" w14:paraId="71C315BE" w14:textId="77777777" w:rsidTr="00B36A15">
        <w:tc>
          <w:tcPr>
            <w:tcW w:w="1000" w:type="dxa"/>
          </w:tcPr>
          <w:p w14:paraId="62088724" w14:textId="77777777" w:rsidR="00B36A15" w:rsidRPr="00DB4680" w:rsidRDefault="00B36A15" w:rsidP="00C7456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889" w:type="dxa"/>
          </w:tcPr>
          <w:p w14:paraId="7C3561D1" w14:textId="77777777" w:rsidR="00B36A15" w:rsidRDefault="00B36A15" w:rsidP="00C7456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Согласование движений ног брасс на груди с дыханием. </w:t>
            </w:r>
          </w:p>
          <w:p w14:paraId="26F684CA" w14:textId="77777777" w:rsidR="00B36A15" w:rsidRDefault="00B36A15" w:rsidP="00C7456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Согласование движений руками и ногами брассом на спине и груди. </w:t>
            </w:r>
          </w:p>
          <w:p w14:paraId="5A510895" w14:textId="77777777" w:rsidR="00B36A15" w:rsidRPr="00DB4680" w:rsidRDefault="00B36A15" w:rsidP="00C745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Согласование движения ног, рук и дыхания брассом на спине и груди. Прыжки в воду.</w:t>
            </w:r>
          </w:p>
        </w:tc>
      </w:tr>
      <w:tr w:rsidR="00B36A15" w14:paraId="29AC58B5" w14:textId="77777777" w:rsidTr="00B36A15">
        <w:tc>
          <w:tcPr>
            <w:tcW w:w="1000" w:type="dxa"/>
            <w:vAlign w:val="center"/>
          </w:tcPr>
          <w:p w14:paraId="6425FD27" w14:textId="77777777" w:rsidR="00B36A15" w:rsidRPr="00DB4680" w:rsidRDefault="00B36A15" w:rsidP="00C7456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889" w:type="dxa"/>
          </w:tcPr>
          <w:p w14:paraId="206DA6FF" w14:textId="77777777" w:rsidR="00B36A15" w:rsidRPr="00DB4680" w:rsidRDefault="00B36A15" w:rsidP="00C7456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Совершенствование движений ног брасс на спине. Согласование движений ногами и дыхания брасс на спине и на груди.</w:t>
            </w:r>
          </w:p>
        </w:tc>
      </w:tr>
      <w:tr w:rsidR="00B36A15" w14:paraId="7DEFBEE2" w14:textId="77777777" w:rsidTr="00B36A15">
        <w:tc>
          <w:tcPr>
            <w:tcW w:w="1000" w:type="dxa"/>
            <w:vAlign w:val="center"/>
          </w:tcPr>
          <w:p w14:paraId="53D3E9F3" w14:textId="77777777" w:rsidR="00B36A15" w:rsidRPr="00DB4680" w:rsidRDefault="00B36A15" w:rsidP="00C7456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889" w:type="dxa"/>
          </w:tcPr>
          <w:p w14:paraId="03C2F316" w14:textId="77777777" w:rsidR="00B72AB9" w:rsidRDefault="00B36A15" w:rsidP="00C7456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Совершенствование координации движений кроль на спине. </w:t>
            </w:r>
          </w:p>
          <w:p w14:paraId="68F4445E" w14:textId="77777777" w:rsidR="00B36A15" w:rsidRPr="00DB4680" w:rsidRDefault="00B36A15" w:rsidP="00C7456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Плавание облегченным способом ноги кроль, руки брасс.</w:t>
            </w:r>
          </w:p>
        </w:tc>
      </w:tr>
      <w:tr w:rsidR="00B36A15" w14:paraId="4BEB4A7B" w14:textId="77777777" w:rsidTr="00B36A15">
        <w:tc>
          <w:tcPr>
            <w:tcW w:w="1000" w:type="dxa"/>
            <w:vAlign w:val="center"/>
          </w:tcPr>
          <w:p w14:paraId="717AE427" w14:textId="77777777" w:rsidR="00B36A15" w:rsidRPr="00DB4680" w:rsidRDefault="00B36A15" w:rsidP="00C7456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889" w:type="dxa"/>
          </w:tcPr>
          <w:p w14:paraId="128F9658" w14:textId="77777777" w:rsidR="00B36A15" w:rsidRPr="00DB4680" w:rsidRDefault="00B36A15" w:rsidP="00C7456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Плавание облегченным способом: руки брасс, ноги кроль. Согласование движений ногами брасс на груди с дыханием. </w:t>
            </w:r>
          </w:p>
          <w:p w14:paraId="29877048" w14:textId="77777777" w:rsidR="00B36A15" w:rsidRPr="00DB4680" w:rsidRDefault="00B36A15" w:rsidP="00C7456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Совершенствование согласование движений ногами, руками и дыхания брассом на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груди и спине.</w:t>
            </w:r>
          </w:p>
        </w:tc>
      </w:tr>
      <w:tr w:rsidR="00B36A15" w14:paraId="637ECAF6" w14:textId="77777777" w:rsidTr="00B36A15">
        <w:tc>
          <w:tcPr>
            <w:tcW w:w="1000" w:type="dxa"/>
            <w:vAlign w:val="center"/>
          </w:tcPr>
          <w:p w14:paraId="1C951FBC" w14:textId="77777777" w:rsidR="00B36A15" w:rsidRPr="00DB4680" w:rsidRDefault="00B36A15" w:rsidP="00C7456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8889" w:type="dxa"/>
          </w:tcPr>
          <w:p w14:paraId="1FEF3AFA" w14:textId="77777777" w:rsidR="00B72AB9" w:rsidRDefault="00B36A15" w:rsidP="00C7456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Плавание при помощи движений ног способом брасс на груди. </w:t>
            </w:r>
          </w:p>
          <w:p w14:paraId="37B64DD5" w14:textId="77777777" w:rsidR="00B36A15" w:rsidRPr="00DB4680" w:rsidRDefault="00B36A15" w:rsidP="00C7456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Совершенствование движений рук брасс на груди. </w:t>
            </w:r>
          </w:p>
          <w:p w14:paraId="67D4A304" w14:textId="77777777" w:rsidR="00B36A15" w:rsidRPr="00DB4680" w:rsidRDefault="00B36A15" w:rsidP="00C7456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Плавание облегченными способами.</w:t>
            </w:r>
          </w:p>
        </w:tc>
      </w:tr>
      <w:tr w:rsidR="00B36A15" w14:paraId="3A7ABF79" w14:textId="77777777" w:rsidTr="00B36A15">
        <w:tc>
          <w:tcPr>
            <w:tcW w:w="1000" w:type="dxa"/>
          </w:tcPr>
          <w:p w14:paraId="123D1889" w14:textId="77777777" w:rsidR="00B36A15" w:rsidRPr="00DB4680" w:rsidRDefault="00B36A15" w:rsidP="00C7456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8889" w:type="dxa"/>
          </w:tcPr>
          <w:p w14:paraId="4CE2F917" w14:textId="77777777" w:rsidR="00B36A15" w:rsidRPr="00DB4680" w:rsidRDefault="00B36A15" w:rsidP="00C7456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Совершенствование элементов дельфин. Плавание руки брасс, ноги дельфин.</w:t>
            </w:r>
          </w:p>
        </w:tc>
      </w:tr>
      <w:tr w:rsidR="00B36A15" w14:paraId="1913CD09" w14:textId="77777777" w:rsidTr="00B36A15">
        <w:tc>
          <w:tcPr>
            <w:tcW w:w="1000" w:type="dxa"/>
          </w:tcPr>
          <w:p w14:paraId="12104FD0" w14:textId="77777777" w:rsidR="00B36A15" w:rsidRPr="00DB4680" w:rsidRDefault="00B36A15" w:rsidP="00C7456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8889" w:type="dxa"/>
          </w:tcPr>
          <w:p w14:paraId="16D2A3A6" w14:textId="77777777" w:rsidR="00B72AB9" w:rsidRDefault="00B36A15" w:rsidP="00C7456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Плавание облегченным способом: ноги дельфин, руки брасс. </w:t>
            </w:r>
          </w:p>
          <w:p w14:paraId="29DCDCEA" w14:textId="77777777" w:rsidR="00B36A15" w:rsidRPr="00DB4680" w:rsidRDefault="00B36A15" w:rsidP="00C7456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Согласование движений руками дельфин и дыхания.</w:t>
            </w:r>
          </w:p>
        </w:tc>
      </w:tr>
      <w:tr w:rsidR="00B36A15" w14:paraId="6437EB46" w14:textId="77777777" w:rsidTr="00B36A15">
        <w:tc>
          <w:tcPr>
            <w:tcW w:w="1000" w:type="dxa"/>
          </w:tcPr>
          <w:p w14:paraId="27AD8573" w14:textId="77777777" w:rsidR="00B36A15" w:rsidRPr="00DB4680" w:rsidRDefault="00B36A15" w:rsidP="00C7456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8889" w:type="dxa"/>
          </w:tcPr>
          <w:p w14:paraId="46E54293" w14:textId="77777777" w:rsidR="00B36A15" w:rsidRPr="00DB4680" w:rsidRDefault="00B36A15" w:rsidP="00C7456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Плавание способом брасс на груди и на спине в координации. Плавание облегченными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способами. Совершенствование координации кроль на спине.</w:t>
            </w:r>
          </w:p>
        </w:tc>
      </w:tr>
      <w:tr w:rsidR="00B36A15" w14:paraId="4C71FF34" w14:textId="77777777" w:rsidTr="00B36A15">
        <w:tc>
          <w:tcPr>
            <w:tcW w:w="1000" w:type="dxa"/>
          </w:tcPr>
          <w:p w14:paraId="5049CF85" w14:textId="77777777" w:rsidR="00B36A15" w:rsidRPr="00DB4680" w:rsidRDefault="00B36A15" w:rsidP="00C7456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8889" w:type="dxa"/>
          </w:tcPr>
          <w:p w14:paraId="3AAAFB28" w14:textId="77777777" w:rsidR="00B36A15" w:rsidRPr="00DB4680" w:rsidRDefault="00B36A15" w:rsidP="00C7456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Плавание в/</w:t>
            </w:r>
            <w:proofErr w:type="spellStart"/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</w:t>
            </w:r>
            <w:proofErr w:type="spellEnd"/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25 метров и более. Совершенствование элементов дельфин.</w:t>
            </w:r>
          </w:p>
        </w:tc>
      </w:tr>
      <w:tr w:rsidR="00B36A15" w14:paraId="2E60EF06" w14:textId="77777777" w:rsidTr="00B36A15">
        <w:tc>
          <w:tcPr>
            <w:tcW w:w="1000" w:type="dxa"/>
          </w:tcPr>
          <w:p w14:paraId="4C584748" w14:textId="77777777" w:rsidR="00B36A15" w:rsidRPr="00DB4680" w:rsidRDefault="00B36A15" w:rsidP="00C7456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8889" w:type="dxa"/>
          </w:tcPr>
          <w:p w14:paraId="71B36361" w14:textId="77777777" w:rsidR="00B72AB9" w:rsidRDefault="00B36A15" w:rsidP="00C7456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Совершенствование координации движений кроль на спине. </w:t>
            </w:r>
          </w:p>
          <w:p w14:paraId="09F8725C" w14:textId="77777777" w:rsidR="00B36A15" w:rsidRPr="00DB4680" w:rsidRDefault="00B36A15" w:rsidP="00C7456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Плавание облегченным способом ноги кроль, руки брасс. </w:t>
            </w:r>
          </w:p>
          <w:p w14:paraId="1B47D91D" w14:textId="77777777" w:rsidR="00B36A15" w:rsidRPr="00DB4680" w:rsidRDefault="00B36A15" w:rsidP="00C7456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Плавание выбранным способом </w:t>
            </w: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 м. и более.</w:t>
            </w:r>
          </w:p>
        </w:tc>
      </w:tr>
      <w:tr w:rsidR="00B36A15" w14:paraId="39518926" w14:textId="77777777" w:rsidTr="00B36A15">
        <w:tc>
          <w:tcPr>
            <w:tcW w:w="1000" w:type="dxa"/>
          </w:tcPr>
          <w:p w14:paraId="57BE8994" w14:textId="77777777" w:rsidR="00B36A15" w:rsidRPr="00DB4680" w:rsidRDefault="00B36A15" w:rsidP="00C7456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8889" w:type="dxa"/>
          </w:tcPr>
          <w:p w14:paraId="43B0C8C9" w14:textId="77777777" w:rsidR="00B36A15" w:rsidRDefault="00B36A15" w:rsidP="00C7456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Совершенствование согласования движений рук, ног и дыхания кроль на груди. Совершенствование координации движений кроль на спине. </w:t>
            </w:r>
          </w:p>
          <w:p w14:paraId="70138E93" w14:textId="77777777" w:rsidR="00B36A15" w:rsidRPr="00DB4680" w:rsidRDefault="00B36A15" w:rsidP="00C7456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Плавание выбранным способом.</w:t>
            </w:r>
          </w:p>
        </w:tc>
      </w:tr>
    </w:tbl>
    <w:p w14:paraId="08075871" w14:textId="77777777" w:rsidR="0043198D" w:rsidRPr="00DB4680" w:rsidRDefault="0043198D" w:rsidP="00C74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CD88E2A" w14:textId="77777777" w:rsidR="00B72AB9" w:rsidRDefault="00B72AB9" w:rsidP="00B72AB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3AD2B40E" w14:textId="77777777" w:rsidR="00B72AB9" w:rsidRDefault="00B72AB9" w:rsidP="00B72AB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40524BE9" w14:textId="77777777" w:rsidR="00B72AB9" w:rsidRDefault="00B72AB9" w:rsidP="00B72AB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303706C8" w14:textId="77777777" w:rsidR="00B72AB9" w:rsidRDefault="00B72AB9" w:rsidP="00B72AB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4A0BF807" w14:textId="77777777" w:rsidR="00B72AB9" w:rsidRDefault="00B72AB9" w:rsidP="00B72AB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4837086C" w14:textId="77777777" w:rsidR="00B72AB9" w:rsidRDefault="00B72AB9" w:rsidP="00B72AB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024AF5F3" w14:textId="77777777" w:rsidR="00B72AB9" w:rsidRDefault="00B72AB9" w:rsidP="00B72AB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10CA0F2C" w14:textId="77777777" w:rsidR="00B72AB9" w:rsidRDefault="00B72AB9" w:rsidP="00B72AB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Используемая литература для разработки програ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ммы и организации </w:t>
      </w:r>
    </w:p>
    <w:p w14:paraId="32B4BEB0" w14:textId="77777777" w:rsidR="00B72AB9" w:rsidRDefault="00B72AB9" w:rsidP="00B72AB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образовательно</w:t>
      </w:r>
      <w:r w:rsidRPr="00DB46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 процесса:</w:t>
      </w:r>
    </w:p>
    <w:p w14:paraId="5B043D27" w14:textId="77777777" w:rsidR="00B72AB9" w:rsidRDefault="00B72AB9" w:rsidP="00B72AB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4CAAEB7E" w14:textId="77777777" w:rsidR="00B72AB9" w:rsidRDefault="00B72AB9" w:rsidP="00B72AB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разработке программы использованы материалы: </w:t>
      </w:r>
    </w:p>
    <w:p w14:paraId="541910F2" w14:textId="77777777" w:rsidR="00B72AB9" w:rsidRDefault="00B72AB9" w:rsidP="00B72AB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Водные виды спорта, Булгаков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Н.Ж., М., «Академ» - 2003 г.</w:t>
      </w:r>
    </w:p>
    <w:p w14:paraId="60ABFB63" w14:textId="77777777" w:rsidR="00B72AB9" w:rsidRDefault="00B72AB9" w:rsidP="00B72AB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Плавание, Викулов А.Д., М., «</w:t>
      </w:r>
      <w:proofErr w:type="spellStart"/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Владос</w:t>
      </w:r>
      <w:proofErr w:type="spellEnd"/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Пресс» - 2003г. </w:t>
      </w:r>
    </w:p>
    <w:p w14:paraId="40D7FF40" w14:textId="77777777" w:rsidR="00B72AB9" w:rsidRDefault="00B72AB9" w:rsidP="00B72AB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Игры у воды, на воде, под водой, Булга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кова Н.Ж., М., «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ФиС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- 2000 г.</w:t>
      </w:r>
    </w:p>
    <w:p w14:paraId="3967FE83" w14:textId="77777777" w:rsidR="00B72AB9" w:rsidRDefault="00B72AB9" w:rsidP="00B72AB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 плаванию дошкольников и младших школьников;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Учись плавать, Дорошенко И.В.</w:t>
      </w:r>
    </w:p>
    <w:p w14:paraId="659BAD45" w14:textId="77777777" w:rsidR="00B72AB9" w:rsidRDefault="00B72AB9" w:rsidP="00B72AB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М., </w:t>
      </w:r>
      <w:proofErr w:type="spellStart"/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Протченко</w:t>
      </w:r>
      <w:proofErr w:type="spellEnd"/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Т. А., Семёнов Ю. А. Примерная программа по плаванию. Методическое пос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обие. – М.: Просвещение, 2004.</w:t>
      </w:r>
    </w:p>
    <w:p w14:paraId="20532D6C" w14:textId="77777777" w:rsidR="00B72AB9" w:rsidRDefault="00B72AB9" w:rsidP="00B72AB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Кардаманова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Н.Н., 2001; «Плавание: лечение и спорт».</w:t>
      </w:r>
    </w:p>
    <w:p w14:paraId="32025DA7" w14:textId="77777777" w:rsidR="00B72AB9" w:rsidRDefault="00B72AB9" w:rsidP="00B72AB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Страшко А.Н. «Безопасность плавания». СПб: ГМА им. Макарова, 2002. − 128с. </w:t>
      </w:r>
    </w:p>
    <w:p w14:paraId="1FCFAC35" w14:textId="77777777" w:rsidR="00B72AB9" w:rsidRDefault="00B72AB9" w:rsidP="00B72AB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Смоленская Т. Б. «Обучение плаванию младших школьников».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Макаренко Л.П. 1979 «Плавание».</w:t>
      </w:r>
    </w:p>
    <w:p w14:paraId="7D0E2D3D" w14:textId="77777777" w:rsidR="00B72AB9" w:rsidRDefault="00B72AB9" w:rsidP="00B72AB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9314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Протченко</w:t>
      </w:r>
      <w:proofErr w:type="spellEnd"/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Т.А., Семенов Ю.А. «Обучение плаванию дошкольников и младших школьников: практическое пособие». – М.: Айрис-пресс, 2003. – 80с. </w:t>
      </w:r>
    </w:p>
    <w:p w14:paraId="23EA8203" w14:textId="77777777" w:rsidR="00B72AB9" w:rsidRDefault="00B72AB9" w:rsidP="00B72AB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Большакова И.А. «Маленький дельфин».  Нетрадиционная методика обучения плаванию детей дошкольного возраста: Пособие для инструкторов по плаванию, педагогов школьных учреждений.−</w:t>
      </w:r>
      <w:proofErr w:type="gramStart"/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М:АРКТИ</w:t>
      </w:r>
      <w:proofErr w:type="gramEnd"/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,2005.−24с.  </w:t>
      </w:r>
    </w:p>
    <w:p w14:paraId="768A6283" w14:textId="77777777" w:rsidR="00B72AB9" w:rsidRDefault="00B72AB9" w:rsidP="00B72AB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Макаренко Л.П. Универсальная программа начального обучения детей плаванию // </w:t>
      </w:r>
      <w:proofErr w:type="gramStart"/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Плавание :</w:t>
      </w:r>
      <w:proofErr w:type="gramEnd"/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Ежегодник. - М., 1985. - С. 27-38. </w:t>
      </w:r>
    </w:p>
    <w:p w14:paraId="35F228FC" w14:textId="77777777" w:rsidR="00B72AB9" w:rsidRDefault="00B72AB9" w:rsidP="00B72AB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Морозова Т.С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.,</w:t>
      </w: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Плавание в физической реабилитации школьников с наруше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ниями осанки: учебное пособие </w:t>
      </w: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Морозова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Т.С.,</w:t>
      </w: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Морозов С.Н., - </w:t>
      </w:r>
      <w:proofErr w:type="gramStart"/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М. :</w:t>
      </w:r>
      <w:proofErr w:type="gramEnd"/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изическая культура, 2008, - 52 с.</w:t>
      </w:r>
    </w:p>
    <w:p w14:paraId="261B2CE1" w14:textId="77777777" w:rsidR="00B72AB9" w:rsidRPr="00DB4680" w:rsidRDefault="00B72AB9" w:rsidP="00B72AB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B958BB3" w14:textId="77777777" w:rsidR="00B72AB9" w:rsidRDefault="00B72AB9" w:rsidP="00B72AB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Литература, рекомендуемая для детей и родителей по данной программе:</w:t>
      </w:r>
    </w:p>
    <w:p w14:paraId="331D5BAC" w14:textId="77777777" w:rsidR="00B72AB9" w:rsidRPr="00DB4680" w:rsidRDefault="00B72AB9" w:rsidP="00B72AB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852A2E4" w14:textId="77777777" w:rsidR="00B72AB9" w:rsidRDefault="00B72AB9" w:rsidP="00B72AB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Фирсов З.П., 198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0. «Плавать раньше, чем ходить».</w:t>
      </w: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653FAA4A" w14:textId="77777777" w:rsidR="00B72AB9" w:rsidRDefault="00B72AB9" w:rsidP="00B72AB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314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«Научите ребенка плавать»,</w:t>
      </w: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Программа обучения плаванию детей дошкольного возраста и младшего школьного возраста: Методическое пособие / </w:t>
      </w:r>
      <w:proofErr w:type="gramStart"/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Л.Ф.</w:t>
      </w:r>
      <w:proofErr w:type="gramEnd"/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Еремеева − СПб.: издательство «ДЕТСТВО-ПРЕСС», 2005. – 112с. </w:t>
      </w:r>
    </w:p>
    <w:p w14:paraId="5674D231" w14:textId="77777777" w:rsidR="00B72AB9" w:rsidRDefault="00B72AB9" w:rsidP="00B72AB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Петро</w:t>
      </w:r>
      <w:r w:rsidR="009314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 Н.Л., Баранова В.А., 2006; «</w:t>
      </w: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Плавание. Техника обу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чения детей с раннего возраста».</w:t>
      </w:r>
    </w:p>
    <w:p w14:paraId="5AB07E90" w14:textId="77777777" w:rsidR="00B72AB9" w:rsidRDefault="00B72AB9" w:rsidP="00B72AB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314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Осокина Т.И., 1985; «</w:t>
      </w: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</w:t>
      </w:r>
      <w:r w:rsidR="009314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ние плаванию в детском саду», «</w:t>
      </w: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научить детей плавать»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3FF42F35" w14:textId="77777777" w:rsidR="00B72AB9" w:rsidRDefault="00B72AB9" w:rsidP="00B72AB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Велитченко</w:t>
      </w:r>
      <w:proofErr w:type="spellEnd"/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В. К.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научиться плавать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– М.: Терра-Спорт, 2000. – 96с. </w:t>
      </w:r>
    </w:p>
    <w:p w14:paraId="15C3D661" w14:textId="77777777" w:rsidR="00B72AB9" w:rsidRDefault="00B72AB9" w:rsidP="00B72AB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Горбунов В. В.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Вода дарит здоровье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– М., 1990. </w:t>
      </w:r>
    </w:p>
    <w:p w14:paraId="1503FDB7" w14:textId="77777777" w:rsidR="00B72AB9" w:rsidRDefault="00B72AB9" w:rsidP="00B72AB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Литвинов А. А., Иванчин Е. В.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Азбука плавания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– СПб. 1995.</w:t>
      </w:r>
    </w:p>
    <w:p w14:paraId="55290AFA" w14:textId="77777777" w:rsidR="00B72AB9" w:rsidRDefault="00B72AB9" w:rsidP="00B72AB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314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Давыдов В.Ю., 1985; «</w:t>
      </w: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Безопасность на воде 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оказание помощи </w:t>
      </w:r>
      <w:r w:rsidR="009314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пострадавшим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22970D30" w14:textId="77777777" w:rsidR="00B72AB9" w:rsidRPr="00DB4680" w:rsidRDefault="00B72AB9" w:rsidP="00B72AB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314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Воронова Е.К. 2010 «</w:t>
      </w:r>
      <w:r w:rsidRPr="00DB46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обучения детей плаванию в детском саду»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17E1A14A" w14:textId="77777777" w:rsidR="00825B58" w:rsidRPr="00DB4680" w:rsidRDefault="00825B58" w:rsidP="00C7456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25B58" w:rsidRPr="00DB4680" w:rsidSect="0043198D">
      <w:pgSz w:w="11906" w:h="16838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6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A300C4F"/>
    <w:multiLevelType w:val="multilevel"/>
    <w:tmpl w:val="B2641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1B5EDF"/>
    <w:multiLevelType w:val="multilevel"/>
    <w:tmpl w:val="AB74F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546D21"/>
    <w:multiLevelType w:val="multilevel"/>
    <w:tmpl w:val="D7CEB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AF7D4F"/>
    <w:multiLevelType w:val="multilevel"/>
    <w:tmpl w:val="3C0E3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A00A3F"/>
    <w:multiLevelType w:val="multilevel"/>
    <w:tmpl w:val="72EAE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0744845">
    <w:abstractNumId w:val="4"/>
  </w:num>
  <w:num w:numId="2" w16cid:durableId="2439253">
    <w:abstractNumId w:val="5"/>
  </w:num>
  <w:num w:numId="3" w16cid:durableId="348259954">
    <w:abstractNumId w:val="2"/>
  </w:num>
  <w:num w:numId="4" w16cid:durableId="444085312">
    <w:abstractNumId w:val="3"/>
  </w:num>
  <w:num w:numId="5" w16cid:durableId="382947232">
    <w:abstractNumId w:val="6"/>
  </w:num>
  <w:num w:numId="6" w16cid:durableId="141626215">
    <w:abstractNumId w:val="0"/>
  </w:num>
  <w:num w:numId="7" w16cid:durableId="1321496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DAF"/>
    <w:rsid w:val="002419BF"/>
    <w:rsid w:val="003B1452"/>
    <w:rsid w:val="0043198D"/>
    <w:rsid w:val="004C5517"/>
    <w:rsid w:val="00503F47"/>
    <w:rsid w:val="00595A02"/>
    <w:rsid w:val="00596144"/>
    <w:rsid w:val="005A6138"/>
    <w:rsid w:val="005B4B27"/>
    <w:rsid w:val="005C2FDA"/>
    <w:rsid w:val="006673A8"/>
    <w:rsid w:val="006D7FCC"/>
    <w:rsid w:val="00825B58"/>
    <w:rsid w:val="009314EC"/>
    <w:rsid w:val="00B36A15"/>
    <w:rsid w:val="00B72AB9"/>
    <w:rsid w:val="00C7456F"/>
    <w:rsid w:val="00CA17EB"/>
    <w:rsid w:val="00CA2687"/>
    <w:rsid w:val="00CB6DAF"/>
    <w:rsid w:val="00D414E0"/>
    <w:rsid w:val="00DB4680"/>
    <w:rsid w:val="00DD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C3A4C"/>
  <w15:docId w15:val="{5F066111-D702-46D1-9373-6C271D33B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6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31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Колонтитул_"/>
    <w:basedOn w:val="a0"/>
    <w:link w:val="a6"/>
    <w:uiPriority w:val="99"/>
    <w:locked/>
    <w:rsid w:val="00DD6C71"/>
    <w:rPr>
      <w:rFonts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DD6C71"/>
    <w:rPr>
      <w:rFonts w:cs="Times New Roman"/>
      <w:b/>
      <w:bCs/>
      <w:spacing w:val="-5"/>
      <w:sz w:val="23"/>
      <w:szCs w:val="23"/>
      <w:shd w:val="clear" w:color="auto" w:fill="FFFFFF"/>
    </w:rPr>
  </w:style>
  <w:style w:type="character" w:customStyle="1" w:styleId="12">
    <w:name w:val="Колонтитул + 12"/>
    <w:aliases w:val="5 pt2,Полужирный"/>
    <w:basedOn w:val="a5"/>
    <w:uiPriority w:val="99"/>
    <w:rsid w:val="00DD6C71"/>
    <w:rPr>
      <w:rFonts w:cs="Times New Roman"/>
      <w:b/>
      <w:bCs/>
      <w:spacing w:val="-3"/>
      <w:sz w:val="23"/>
      <w:szCs w:val="23"/>
      <w:shd w:val="clear" w:color="auto" w:fill="FFFFFF"/>
    </w:rPr>
  </w:style>
  <w:style w:type="paragraph" w:customStyle="1" w:styleId="a6">
    <w:name w:val="Колонтитул"/>
    <w:basedOn w:val="a"/>
    <w:link w:val="a5"/>
    <w:uiPriority w:val="99"/>
    <w:rsid w:val="00DD6C71"/>
    <w:pPr>
      <w:shd w:val="clear" w:color="auto" w:fill="FFFFFF"/>
      <w:spacing w:after="0" w:line="240" w:lineRule="auto"/>
    </w:pPr>
    <w:rPr>
      <w:rFonts w:cs="Times New Roman"/>
    </w:rPr>
  </w:style>
  <w:style w:type="paragraph" w:styleId="a7">
    <w:name w:val="Body Text"/>
    <w:basedOn w:val="a"/>
    <w:link w:val="a8"/>
    <w:uiPriority w:val="99"/>
    <w:rsid w:val="00DD6C71"/>
    <w:pPr>
      <w:shd w:val="clear" w:color="auto" w:fill="FFFFFF"/>
      <w:spacing w:after="0" w:line="274" w:lineRule="exact"/>
      <w:ind w:hanging="820"/>
    </w:pPr>
    <w:rPr>
      <w:rFonts w:ascii="Times New Roman" w:eastAsia="Times New Roman" w:hAnsi="Times New Roman" w:cs="Times New Roman"/>
      <w:spacing w:val="-6"/>
      <w:sz w:val="23"/>
      <w:szCs w:val="23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DD6C71"/>
    <w:rPr>
      <w:rFonts w:ascii="Times New Roman" w:eastAsia="Times New Roman" w:hAnsi="Times New Roman" w:cs="Times New Roman"/>
      <w:spacing w:val="-6"/>
      <w:sz w:val="23"/>
      <w:szCs w:val="23"/>
      <w:shd w:val="clear" w:color="auto" w:fill="FFFFFF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DD6C71"/>
    <w:pPr>
      <w:shd w:val="clear" w:color="auto" w:fill="FFFFFF"/>
      <w:spacing w:after="0" w:line="274" w:lineRule="exact"/>
    </w:pPr>
    <w:rPr>
      <w:rFonts w:cs="Times New Roman"/>
      <w:b/>
      <w:bCs/>
      <w:spacing w:val="-5"/>
      <w:sz w:val="23"/>
      <w:szCs w:val="23"/>
    </w:rPr>
  </w:style>
  <w:style w:type="character" w:customStyle="1" w:styleId="a9">
    <w:name w:val="Основной текст_"/>
    <w:basedOn w:val="a0"/>
    <w:link w:val="1"/>
    <w:locked/>
    <w:rsid w:val="00DD6C71"/>
    <w:rPr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9"/>
    <w:rsid w:val="00DD6C71"/>
    <w:pPr>
      <w:shd w:val="clear" w:color="auto" w:fill="FFFFFF"/>
      <w:spacing w:before="120" w:after="0" w:line="226" w:lineRule="exact"/>
      <w:ind w:hanging="200"/>
      <w:jc w:val="both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5429</Words>
  <Characters>30950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</dc:creator>
  <cp:keywords/>
  <dc:description/>
  <cp:lastModifiedBy>Андрей Андреевич Сёмин</cp:lastModifiedBy>
  <cp:revision>16</cp:revision>
  <dcterms:created xsi:type="dcterms:W3CDTF">2022-10-03T16:37:00Z</dcterms:created>
  <dcterms:modified xsi:type="dcterms:W3CDTF">2024-10-14T11:04:00Z</dcterms:modified>
</cp:coreProperties>
</file>