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9FCE" w14:textId="77777777" w:rsidR="000024F5" w:rsidRPr="00993291" w:rsidRDefault="000024F5" w:rsidP="000024F5">
      <w:pPr>
        <w:spacing w:line="408" w:lineRule="auto"/>
        <w:ind w:left="120"/>
        <w:jc w:val="center"/>
      </w:pPr>
      <w:r w:rsidRPr="00993291">
        <w:rPr>
          <w:b/>
          <w:color w:val="000000"/>
          <w:sz w:val="28"/>
        </w:rPr>
        <w:t>МИНИСТЕРСТВО ПРОСВЕЩЕНИЯ РОССИЙСКОЙ ФЕДЕРАЦИИ</w:t>
      </w:r>
    </w:p>
    <w:p w14:paraId="20626F17" w14:textId="77777777" w:rsidR="000024F5" w:rsidRPr="00993291" w:rsidRDefault="000024F5" w:rsidP="000024F5">
      <w:pPr>
        <w:spacing w:line="408" w:lineRule="auto"/>
        <w:ind w:left="120"/>
        <w:jc w:val="center"/>
      </w:pPr>
      <w:bookmarkStart w:id="0" w:name="ab394930-da1d-4ba0-ac4d-738f874a3916"/>
      <w:r w:rsidRPr="00993291">
        <w:rPr>
          <w:b/>
          <w:color w:val="000000"/>
          <w:sz w:val="28"/>
        </w:rPr>
        <w:t>Департамент образования Томской области</w:t>
      </w:r>
      <w:bookmarkEnd w:id="0"/>
      <w:r w:rsidRPr="00993291">
        <w:rPr>
          <w:b/>
          <w:color w:val="000000"/>
          <w:sz w:val="28"/>
        </w:rPr>
        <w:t xml:space="preserve"> </w:t>
      </w:r>
    </w:p>
    <w:p w14:paraId="7B4C833E" w14:textId="77777777" w:rsidR="000024F5" w:rsidRPr="00993291" w:rsidRDefault="000024F5" w:rsidP="000024F5">
      <w:pPr>
        <w:spacing w:line="408" w:lineRule="auto"/>
        <w:ind w:left="120"/>
        <w:jc w:val="center"/>
      </w:pPr>
      <w:bookmarkStart w:id="1" w:name="7d574f4c-8143-48c3-8ad3-2fcc5bdbaf43"/>
      <w:r w:rsidRPr="00993291">
        <w:rPr>
          <w:b/>
          <w:color w:val="000000"/>
          <w:sz w:val="28"/>
        </w:rPr>
        <w:t>Департамент образования Томской области</w:t>
      </w:r>
      <w:bookmarkEnd w:id="1"/>
    </w:p>
    <w:p w14:paraId="4153E313" w14:textId="77777777" w:rsidR="000024F5" w:rsidRDefault="000024F5" w:rsidP="000024F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93291">
        <w:rPr>
          <w:b/>
          <w:color w:val="000000"/>
          <w:sz w:val="28"/>
        </w:rPr>
        <w:t>ОГКОУ КШИ Колпашевский кадетский корпус</w:t>
      </w:r>
    </w:p>
    <w:p w14:paraId="4A3B2BFD" w14:textId="77777777" w:rsidR="000024F5" w:rsidRPr="00993291" w:rsidRDefault="000024F5" w:rsidP="000024F5">
      <w:pPr>
        <w:spacing w:line="408" w:lineRule="auto"/>
        <w:ind w:left="120"/>
        <w:jc w:val="center"/>
      </w:pPr>
    </w:p>
    <w:p w14:paraId="5B136BD0" w14:textId="77777777" w:rsidR="000024F5" w:rsidRPr="00993291" w:rsidRDefault="000024F5" w:rsidP="000024F5">
      <w:pPr>
        <w:ind w:left="120"/>
      </w:pPr>
    </w:p>
    <w:p w14:paraId="131C01C7" w14:textId="77777777" w:rsidR="000024F5" w:rsidRPr="00993291" w:rsidRDefault="000024F5" w:rsidP="000024F5">
      <w:pPr>
        <w:ind w:left="120"/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4111"/>
        <w:gridCol w:w="850"/>
        <w:gridCol w:w="4536"/>
      </w:tblGrid>
      <w:tr w:rsidR="000024F5" w:rsidRPr="004D7DD9" w14:paraId="4E2D692B" w14:textId="77777777" w:rsidTr="00F91E3B">
        <w:tc>
          <w:tcPr>
            <w:tcW w:w="4111" w:type="dxa"/>
          </w:tcPr>
          <w:p w14:paraId="347CE265" w14:textId="77777777" w:rsidR="000024F5" w:rsidRPr="0040209D" w:rsidRDefault="000024F5" w:rsidP="00F91E3B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360611E3" w14:textId="77777777" w:rsidR="000024F5" w:rsidRPr="008944ED" w:rsidRDefault="000024F5" w:rsidP="00F91E3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14:paraId="21E8F919" w14:textId="77777777" w:rsidR="000024F5" w:rsidRDefault="000024F5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01A90070" w14:textId="77777777" w:rsidR="000024F5" w:rsidRPr="008944ED" w:rsidRDefault="000024F5" w:rsidP="00F91E3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О.Ю.Себро</w:t>
            </w:r>
          </w:p>
          <w:p w14:paraId="4B827FAF" w14:textId="77777777" w:rsidR="000024F5" w:rsidRDefault="000024F5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86B3D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14:paraId="686942DA" w14:textId="77777777" w:rsidR="000024F5" w:rsidRPr="0040209D" w:rsidRDefault="000024F5" w:rsidP="00F91E3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2936882D" w14:textId="77777777" w:rsidR="000024F5" w:rsidRPr="0040209D" w:rsidRDefault="000024F5" w:rsidP="00F91E3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2C12FE2A" w14:textId="77777777" w:rsidR="000024F5" w:rsidRDefault="000024F5" w:rsidP="00F91E3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FAD6699" w14:textId="77777777" w:rsidR="000024F5" w:rsidRPr="008944ED" w:rsidRDefault="000024F5" w:rsidP="00F91E3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ОГКОУ КШИ "Колпашевский кадетский корпус"</w:t>
            </w:r>
          </w:p>
          <w:p w14:paraId="6A45F783" w14:textId="77777777" w:rsidR="000024F5" w:rsidRDefault="000024F5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19354737" w14:textId="77777777" w:rsidR="000024F5" w:rsidRPr="008944ED" w:rsidRDefault="000024F5" w:rsidP="00F91E3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Н.М.Иванова</w:t>
            </w:r>
          </w:p>
          <w:p w14:paraId="2BF9CEAA" w14:textId="77777777" w:rsidR="000024F5" w:rsidRDefault="000024F5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№125-од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14:paraId="297A26C0" w14:textId="77777777" w:rsidR="000024F5" w:rsidRPr="0040209D" w:rsidRDefault="000024F5" w:rsidP="00F91E3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14:paraId="3F287328" w14:textId="5103434B" w:rsidR="007D37C8" w:rsidRDefault="008F7F07" w:rsidP="00630B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F9D7F64" wp14:editId="72608C87">
            <wp:extent cx="5105400" cy="1685925"/>
            <wp:effectExtent l="0" t="0" r="0" b="9525"/>
            <wp:docPr id="568362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6ABE3" w14:textId="77777777" w:rsidR="000024F5" w:rsidRDefault="000024F5" w:rsidP="00630B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F8CDB95" w14:textId="77777777" w:rsidR="000024F5" w:rsidRDefault="000024F5" w:rsidP="00630B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59D0E534" w14:textId="77777777" w:rsidR="000024F5" w:rsidRDefault="000024F5" w:rsidP="00630B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DF5E251" w14:textId="77777777" w:rsidR="000024F5" w:rsidRPr="000024F5" w:rsidRDefault="000024F5" w:rsidP="00630B4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024F5">
        <w:rPr>
          <w:b/>
          <w:sz w:val="36"/>
          <w:szCs w:val="36"/>
        </w:rPr>
        <w:t xml:space="preserve">Дополнительная образовательная </w:t>
      </w:r>
      <w:r w:rsidRPr="000024F5">
        <w:rPr>
          <w:b/>
          <w:bCs/>
          <w:sz w:val="36"/>
          <w:szCs w:val="36"/>
        </w:rPr>
        <w:t>общеразвивающая</w:t>
      </w:r>
      <w:r w:rsidRPr="000024F5">
        <w:rPr>
          <w:b/>
          <w:sz w:val="36"/>
          <w:szCs w:val="36"/>
        </w:rPr>
        <w:t xml:space="preserve"> программа  декоративно-прикладного творчества   «Город  Мастеров»</w:t>
      </w:r>
    </w:p>
    <w:p w14:paraId="1CF822E2" w14:textId="77777777" w:rsidR="000024F5" w:rsidRPr="000024F5" w:rsidRDefault="000024F5" w:rsidP="00630B4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765EE954" w14:textId="77777777" w:rsidR="007D37C8" w:rsidRDefault="007D37C8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322A2252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15735F5C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061E0F69" w14:textId="77777777" w:rsidR="000024F5" w:rsidRDefault="000024F5" w:rsidP="000024F5">
      <w:pPr>
        <w:pStyle w:val="a6"/>
        <w:widowControl w:val="0"/>
        <w:spacing w:before="0" w:beforeAutospacing="0" w:after="0" w:afterAutospacing="0"/>
        <w:jc w:val="right"/>
      </w:pPr>
      <w:r>
        <w:rPr>
          <w:color w:val="000000"/>
        </w:rPr>
        <w:t>Автор-составитель:</w:t>
      </w:r>
    </w:p>
    <w:p w14:paraId="4A41F175" w14:textId="77777777" w:rsidR="000024F5" w:rsidRDefault="000024F5" w:rsidP="000024F5">
      <w:pPr>
        <w:autoSpaceDE w:val="0"/>
        <w:autoSpaceDN w:val="0"/>
        <w:adjustRightInd w:val="0"/>
        <w:spacing w:before="100" w:after="100"/>
        <w:jc w:val="right"/>
        <w:rPr>
          <w:b/>
          <w:bCs/>
          <w:u w:val="single"/>
        </w:rPr>
      </w:pPr>
      <w:r w:rsidRPr="008D296C">
        <w:t>Шкарлуханова Елена Степановна</w:t>
      </w:r>
    </w:p>
    <w:p w14:paraId="5ED8E5D3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41F5C511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0C95E8DB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6E12DE91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64F145AD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170AF85C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1AE6943A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1AD12E65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65ED8A71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64E50244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4094D627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28E85BC7" w14:textId="77777777" w:rsidR="000024F5" w:rsidRDefault="000024F5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p w14:paraId="7515B150" w14:textId="77777777" w:rsidR="004935E2" w:rsidRDefault="000E5234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  <w:r w:rsidRPr="008D296C">
        <w:rPr>
          <w:b/>
          <w:bCs/>
          <w:u w:val="single"/>
        </w:rPr>
        <w:t>Паспорт программы</w:t>
      </w:r>
    </w:p>
    <w:p w14:paraId="5C4049F7" w14:textId="77777777" w:rsidR="00FE06B0" w:rsidRPr="008D296C" w:rsidRDefault="00FE06B0" w:rsidP="000E5234">
      <w:pPr>
        <w:autoSpaceDE w:val="0"/>
        <w:autoSpaceDN w:val="0"/>
        <w:adjustRightInd w:val="0"/>
        <w:spacing w:before="100" w:after="100"/>
        <w:jc w:val="center"/>
        <w:rPr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7172"/>
      </w:tblGrid>
      <w:tr w:rsidR="00E234A6" w:rsidRPr="008D296C" w14:paraId="2494F803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6264F8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Полное наименование программы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84893" w14:textId="77777777" w:rsidR="00E234A6" w:rsidRPr="008D296C" w:rsidRDefault="00E234A6" w:rsidP="00DB2398">
            <w:pPr>
              <w:autoSpaceDE w:val="0"/>
              <w:autoSpaceDN w:val="0"/>
              <w:adjustRightInd w:val="0"/>
              <w:spacing w:after="100"/>
              <w:jc w:val="center"/>
            </w:pPr>
            <w:r w:rsidRPr="008D296C">
              <w:t xml:space="preserve">Дополнительная образовательная </w:t>
            </w:r>
            <w:r w:rsidRPr="008D296C">
              <w:rPr>
                <w:bCs/>
              </w:rPr>
              <w:t>общеразвивающая</w:t>
            </w:r>
            <w:r w:rsidRPr="008D296C">
              <w:t xml:space="preserve"> программа  декоративно-прикладного</w:t>
            </w:r>
            <w:r w:rsidR="00DB2398">
              <w:t xml:space="preserve"> творчества </w:t>
            </w:r>
            <w:r w:rsidRPr="008D296C">
              <w:t xml:space="preserve">  «Город  Мастеров»</w:t>
            </w:r>
          </w:p>
        </w:tc>
      </w:tr>
      <w:tr w:rsidR="00E234A6" w:rsidRPr="008D296C" w14:paraId="0BD8CB2E" w14:textId="77777777" w:rsidTr="008D296C">
        <w:trPr>
          <w:trHeight w:val="466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FB3EF2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Руководитель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AA71B4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after="100"/>
              <w:jc w:val="center"/>
              <w:rPr>
                <w:lang w:val="en-US"/>
              </w:rPr>
            </w:pPr>
            <w:r w:rsidRPr="008D296C">
              <w:t>Шкарлуханова Елена Степановна</w:t>
            </w:r>
          </w:p>
        </w:tc>
      </w:tr>
      <w:tr w:rsidR="00E234A6" w:rsidRPr="008D296C" w14:paraId="34E5A836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76474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Рецензент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D56738" w14:textId="77777777" w:rsidR="00E234A6" w:rsidRPr="008D296C" w:rsidRDefault="00E41071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t xml:space="preserve">Руководитель МО </w:t>
            </w:r>
            <w:r w:rsidR="00B940ED">
              <w:t xml:space="preserve"> Себро О.Ю.</w:t>
            </w:r>
          </w:p>
        </w:tc>
      </w:tr>
      <w:tr w:rsidR="00E234A6" w:rsidRPr="008D296C" w14:paraId="45B32EE2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2E36D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Организация-заявитель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8BB532" w14:textId="77777777" w:rsidR="00E234A6" w:rsidRPr="008D296C" w:rsidRDefault="00E234A6" w:rsidP="00FE06B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ОГКОУ КШИ «Колпашевский кадетский корпус»</w:t>
            </w:r>
          </w:p>
        </w:tc>
      </w:tr>
      <w:tr w:rsidR="00E234A6" w:rsidRPr="008D296C" w14:paraId="775A65B7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A675A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Организация-исполнитель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B939B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ОГКОУ КШИ «Колпашевский кадетский корпус»</w:t>
            </w:r>
          </w:p>
        </w:tc>
      </w:tr>
      <w:tr w:rsidR="00E234A6" w:rsidRPr="008D296C" w14:paraId="7437B959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D1776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Адрес организации-исполнителя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79FEFB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г. Колпашево, пер. Чапаева 42, стр.1, 5-32-80, 5-34-67</w:t>
            </w:r>
          </w:p>
        </w:tc>
      </w:tr>
      <w:tr w:rsidR="00E234A6" w:rsidRPr="008D296C" w14:paraId="194A22A8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CE8731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Целевые группы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252004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lang w:val="en-US"/>
              </w:rPr>
            </w:pPr>
            <w:r w:rsidRPr="008D296C">
              <w:rPr>
                <w:lang w:val="en-US"/>
              </w:rPr>
              <w:t>1</w:t>
            </w:r>
            <w:r w:rsidR="004E38E7">
              <w:t>2</w:t>
            </w:r>
            <w:r w:rsidRPr="008D296C">
              <w:rPr>
                <w:lang w:val="en-US"/>
              </w:rPr>
              <w:t>-1</w:t>
            </w:r>
            <w:r w:rsidR="004D2069" w:rsidRPr="008D296C">
              <w:t>7</w:t>
            </w:r>
            <w:r w:rsidRPr="008D296C">
              <w:rPr>
                <w:lang w:val="en-US"/>
              </w:rPr>
              <w:t xml:space="preserve"> </w:t>
            </w:r>
            <w:r w:rsidR="00777691">
              <w:t>лет, 12</w:t>
            </w:r>
            <w:r w:rsidR="00547859">
              <w:t xml:space="preserve"> </w:t>
            </w:r>
            <w:r w:rsidRPr="008D296C">
              <w:t xml:space="preserve"> человек</w:t>
            </w:r>
          </w:p>
        </w:tc>
      </w:tr>
      <w:tr w:rsidR="00E234A6" w:rsidRPr="008D296C" w14:paraId="429F6DA2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203B68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Цель программы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3DD5A" w14:textId="77777777" w:rsidR="00E234A6" w:rsidRPr="008D296C" w:rsidRDefault="00E234A6" w:rsidP="00FE06B0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Создание благоприятных условий для творческого развития ребенка и его самореализации через декоративно-прикладное творчество</w:t>
            </w:r>
          </w:p>
        </w:tc>
      </w:tr>
      <w:tr w:rsidR="00E234A6" w:rsidRPr="008D296C" w14:paraId="2D50BA4F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DB292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Направленность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87942" w14:textId="77777777" w:rsidR="00E234A6" w:rsidRPr="008D296C" w:rsidRDefault="000E5234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Художественная</w:t>
            </w:r>
            <w:r w:rsidR="00777691">
              <w:t>, декоративно-прикладная</w:t>
            </w:r>
          </w:p>
        </w:tc>
      </w:tr>
      <w:tr w:rsidR="00E234A6" w:rsidRPr="008D296C" w14:paraId="3C8655F6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0840AB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Срок реализации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A59D0A" w14:textId="77777777" w:rsidR="00E234A6" w:rsidRPr="008D296C" w:rsidRDefault="004D2069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1</w:t>
            </w:r>
            <w:r w:rsidR="00E234A6" w:rsidRPr="008D296C">
              <w:rPr>
                <w:lang w:val="en-US"/>
              </w:rPr>
              <w:t xml:space="preserve"> </w:t>
            </w:r>
            <w:r w:rsidRPr="008D296C">
              <w:t>год</w:t>
            </w:r>
          </w:p>
        </w:tc>
      </w:tr>
      <w:tr w:rsidR="00E234A6" w:rsidRPr="008D296C" w14:paraId="30AE5E1A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9C833B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Вид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31F22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Модифицированная</w:t>
            </w:r>
          </w:p>
        </w:tc>
      </w:tr>
      <w:tr w:rsidR="00E234A6" w:rsidRPr="008D296C" w14:paraId="72EC1A60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CE3F0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Уровень реализации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13586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Среднее (полное) общее образование</w:t>
            </w:r>
          </w:p>
          <w:p w14:paraId="7D8F0628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lang w:val="en-US"/>
              </w:rPr>
            </w:pPr>
          </w:p>
        </w:tc>
      </w:tr>
      <w:tr w:rsidR="00E234A6" w:rsidRPr="008D296C" w14:paraId="1CCD4320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CD0BB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Уровень освоения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A07983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Общекультурный</w:t>
            </w:r>
          </w:p>
          <w:p w14:paraId="4B627FCA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lang w:val="en-US"/>
              </w:rPr>
            </w:pPr>
          </w:p>
        </w:tc>
      </w:tr>
      <w:tr w:rsidR="00E234A6" w:rsidRPr="008D296C" w14:paraId="2A7AD126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4D4D5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Способ освоения содержания образования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59751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lang w:val="en-US"/>
              </w:rPr>
            </w:pPr>
            <w:r w:rsidRPr="008D296C">
              <w:t>Эвристический</w:t>
            </w:r>
          </w:p>
        </w:tc>
      </w:tr>
      <w:tr w:rsidR="00E234A6" w:rsidRPr="008D296C" w14:paraId="5A42D1AA" w14:textId="77777777" w:rsidTr="008D296C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666A9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8D296C">
              <w:rPr>
                <w:b/>
                <w:bCs/>
              </w:rPr>
              <w:t>Краткое содержание программы</w:t>
            </w:r>
          </w:p>
        </w:tc>
        <w:tc>
          <w:tcPr>
            <w:tcW w:w="7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8D42A7" w14:textId="77777777" w:rsidR="00E234A6" w:rsidRPr="008D296C" w:rsidRDefault="00E234A6" w:rsidP="00E234A6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8D296C">
      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представлена практическая деятельность, которая основана на изготовлении изделий. Обучение планируется дифференцированное с обязательным учётом состояния здоровья учащихся.</w:t>
            </w:r>
          </w:p>
        </w:tc>
      </w:tr>
    </w:tbl>
    <w:p w14:paraId="50724E28" w14:textId="77777777" w:rsidR="00E234A6" w:rsidRPr="008D296C" w:rsidRDefault="00E234A6" w:rsidP="004935E2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</w:p>
    <w:p w14:paraId="4C2D47D8" w14:textId="77777777" w:rsidR="008D295B" w:rsidRPr="008D296C" w:rsidRDefault="008D295B" w:rsidP="004935E2">
      <w:pPr>
        <w:autoSpaceDE w:val="0"/>
        <w:autoSpaceDN w:val="0"/>
        <w:adjustRightInd w:val="0"/>
        <w:spacing w:line="276" w:lineRule="auto"/>
        <w:jc w:val="both"/>
      </w:pPr>
    </w:p>
    <w:p w14:paraId="002A1838" w14:textId="77777777" w:rsidR="000E5234" w:rsidRDefault="000E5234" w:rsidP="004D2069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</w:p>
    <w:p w14:paraId="69EFBB49" w14:textId="77777777" w:rsidR="008D296C" w:rsidRDefault="008D296C" w:rsidP="004D2069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</w:p>
    <w:p w14:paraId="2CF0E066" w14:textId="77777777" w:rsidR="00FE06B0" w:rsidRDefault="00FE06B0" w:rsidP="004D2069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</w:p>
    <w:p w14:paraId="2FDD7B1A" w14:textId="77777777" w:rsidR="000024F5" w:rsidRDefault="000024F5" w:rsidP="004D2069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</w:p>
    <w:p w14:paraId="5EC86A50" w14:textId="77777777" w:rsidR="000024F5" w:rsidRDefault="000024F5" w:rsidP="004D2069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</w:p>
    <w:p w14:paraId="49A35F0C" w14:textId="77777777" w:rsidR="00FE06B0" w:rsidRDefault="00FE06B0" w:rsidP="004D2069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</w:p>
    <w:p w14:paraId="1B821CFD" w14:textId="77777777" w:rsidR="004D2069" w:rsidRPr="008D296C" w:rsidRDefault="004D2069" w:rsidP="004D2069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  <w:r w:rsidRPr="008D296C">
        <w:rPr>
          <w:b/>
          <w:bCs/>
          <w:u w:val="single"/>
        </w:rPr>
        <w:t>Пояснительная записка</w:t>
      </w:r>
    </w:p>
    <w:p w14:paraId="699ED047" w14:textId="77777777" w:rsidR="008D295B" w:rsidRPr="008D296C" w:rsidRDefault="008D295B" w:rsidP="004935E2">
      <w:pPr>
        <w:autoSpaceDE w:val="0"/>
        <w:autoSpaceDN w:val="0"/>
        <w:adjustRightInd w:val="0"/>
        <w:spacing w:line="276" w:lineRule="auto"/>
        <w:jc w:val="both"/>
      </w:pPr>
    </w:p>
    <w:p w14:paraId="0CA920BE" w14:textId="77777777" w:rsidR="008D295B" w:rsidRPr="008D296C" w:rsidRDefault="000E5234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 xml:space="preserve"> </w:t>
      </w:r>
    </w:p>
    <w:p w14:paraId="4F59D08B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Декоративно-прикладное искусство стало неотъемлемой частью детского художественного воспитания.</w:t>
      </w:r>
    </w:p>
    <w:p w14:paraId="43A25530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«Декор» - (от латинского «</w:t>
      </w:r>
      <w:r w:rsidRPr="008D296C">
        <w:rPr>
          <w:lang w:val="en-US"/>
        </w:rPr>
        <w:t>decoro</w:t>
      </w:r>
      <w:r w:rsidRPr="008D296C">
        <w:t>» - украшаю) система украшения сооружения (фасада, интерьера или изделия).</w:t>
      </w:r>
    </w:p>
    <w:p w14:paraId="45AAF378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Прикладное искусство – изготовления руками предметов, применяемых в быту. Следовательно, декоративно-прикладное искусство – создание художественных изделий, имеющих практическое назначение в общественном и частном быту и художественная обработка утилитарных предметов.</w:t>
      </w:r>
    </w:p>
    <w:p w14:paraId="4A4B250D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Мир ребенка – это сложный комплекс разнообразных зрительных, слуховых, осязательных ощущений и эмоций. Чувственное восприятие мира захватывает ребенка, полностью владеет им, толкает к созиданию, поисковой деятельности, раскрывая творческие способности, заложенные в ребенке с рождения.</w:t>
      </w:r>
    </w:p>
    <w:p w14:paraId="3FD93120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Как помочь ребенку открыть себя наиболее полно? Как создать условия для динамики творческого роста и поддержать пытливое стремление ребенка узнать мир во всех его ярких красках и проявлениях? Именно эти вопросы поможет решить работа с бумагой, соленым тестом, а также швейное дело.</w:t>
      </w:r>
    </w:p>
    <w:p w14:paraId="0A3E6475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Бумага – доступный для ребенка и универсальный материал. При работе с бумагой ребенку дается возможность реально, самостоятельно открыть для, животных и т.п., постичь свойство, структуру, насладиться палитрой цветовых гамм, сочетанием комбинаций различных форм, величин. Даже при незначительном усилии со стороны детей работа привлекает всех своим необычным выполнением, подборкой цвета, восхищает ребенка и вызывает желание создавать что-то красивое.</w:t>
      </w:r>
    </w:p>
    <w:p w14:paraId="16A08917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Работы по шитью привлекают детей своими результатами. Сколько радости получает ребенок от сделанной своими руками игрушки. В процессе обучения выполнения ручных швов дети знакомятся с их назначением и применением, отрабатывают простейшие технологические приемы. Работа с иглой способствует развитию координации движения, гибкости, точности выполнения действий.</w:t>
      </w:r>
    </w:p>
    <w:p w14:paraId="27B7EDC1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Не меньше удовольствия детям доставляет изготовление подарков и сувениров из соленого теста. Образное и воспитательное значение лепки из соленого теста огромно, особенно в плане умственного и эстетического развития ребенка. Лепка расширяет его кругозор, способствует формированию творческого отношения к окружающей жизни и нравственных представлений.</w:t>
      </w:r>
    </w:p>
    <w:p w14:paraId="5628DA02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Занятия лепкой воспитывают художественный вкус, умение наблюдать, выделять главное, характерное, учат не только смотреть, но и видеть. Ведь герои и сюжеты будущих работ находятся рядом с нами, идут по улице, живут в книгах и кинофильмах. Необходимо только помочь ребенку их отыскать.</w:t>
      </w:r>
    </w:p>
    <w:p w14:paraId="784050D8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Такие занятия с детьми открывают большие возможности для развития инициативы, будят положительные эмоции, вдохновляют, активизируют детскую мысль.</w:t>
      </w:r>
    </w:p>
    <w:p w14:paraId="566A71AB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Природа – замечательная мастерская. Она дарит неповторимое</w:t>
      </w:r>
      <w:r w:rsidRPr="008D296C">
        <w:rPr>
          <w:lang w:val="en-US"/>
        </w:rPr>
        <w:t>            </w:t>
      </w:r>
      <w:r w:rsidRPr="008D296C">
        <w:t xml:space="preserve"> многообразие красок и совершенство готовых форм. Одним из преимуществ работы с природным материалом является то, </w:t>
      </w:r>
      <w:r w:rsidRPr="008D296C">
        <w:lastRenderedPageBreak/>
        <w:t>что она доступна для детей. Для работы с природным материалом не понадобятся дорогостоящее оборудование. Инструменты и приспособления очень простые.</w:t>
      </w:r>
    </w:p>
    <w:p w14:paraId="4C97890F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Достоинство работы с природным материалом заключается  и в том, что детям работать приходится с экологически чистым материалом.</w:t>
      </w:r>
    </w:p>
    <w:p w14:paraId="6C71D96A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t>Работа с природным материалом способствует развитию у детей любви к родной природе. А в человеке, который любит природу, легче</w:t>
      </w:r>
      <w:r w:rsidRPr="008D296C">
        <w:rPr>
          <w:lang w:val="en-US"/>
        </w:rPr>
        <w:t> </w:t>
      </w:r>
      <w:r w:rsidRPr="008D296C">
        <w:t>воспитывать стремление бережного отношения к ней.</w:t>
      </w:r>
    </w:p>
    <w:p w14:paraId="66AEB6F5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rPr>
          <w:lang w:val="en-US"/>
        </w:rPr>
        <w:t>   </w:t>
      </w:r>
      <w:r w:rsidRPr="008D296C">
        <w:t xml:space="preserve"> </w:t>
      </w:r>
      <w:r w:rsidRPr="008D296C">
        <w:rPr>
          <w:lang w:val="en-US"/>
        </w:rPr>
        <w:t> </w:t>
      </w:r>
      <w:r w:rsidRPr="008D296C">
        <w:t>Занятия в объединении формируют такие черты как трудолюбие, усидчивость, умение планировать</w:t>
      </w:r>
      <w:r w:rsidRPr="008D296C">
        <w:rPr>
          <w:lang w:val="en-US"/>
        </w:rPr>
        <w:t> </w:t>
      </w:r>
      <w:r w:rsidRPr="008D296C">
        <w:t>работу и доводить до конца начатое дело.</w:t>
      </w:r>
    </w:p>
    <w:p w14:paraId="57ADD428" w14:textId="77777777" w:rsidR="004935E2" w:rsidRPr="008D296C" w:rsidRDefault="004935E2" w:rsidP="004935E2">
      <w:pPr>
        <w:autoSpaceDE w:val="0"/>
        <w:autoSpaceDN w:val="0"/>
        <w:adjustRightInd w:val="0"/>
        <w:spacing w:line="276" w:lineRule="auto"/>
        <w:jc w:val="both"/>
      </w:pPr>
      <w:r w:rsidRPr="008D296C">
        <w:rPr>
          <w:lang w:val="en-US"/>
        </w:rPr>
        <w:t>   </w:t>
      </w:r>
      <w:r w:rsidRPr="008D296C">
        <w:t xml:space="preserve"> </w:t>
      </w:r>
      <w:r w:rsidRPr="008D296C">
        <w:rPr>
          <w:lang w:val="en-US"/>
        </w:rPr>
        <w:t> </w:t>
      </w:r>
      <w:r w:rsidRPr="008D296C">
        <w:t>Программа предусматривает получение первичных</w:t>
      </w:r>
      <w:r w:rsidRPr="008D296C">
        <w:rPr>
          <w:lang w:val="en-US"/>
        </w:rPr>
        <w:t> </w:t>
      </w:r>
      <w:r w:rsidRPr="008D296C">
        <w:t>знаний, умений и навыков при их последовательном расширении по годам обучения. Занятия носят в основном практический характер. На сообщение теоретических сведений отводится не более 20% учебного времени. Сведения связаны с практической работой.</w:t>
      </w:r>
    </w:p>
    <w:p w14:paraId="42B0E5BD" w14:textId="77777777" w:rsidR="004935E2" w:rsidRPr="008D296C" w:rsidRDefault="004935E2" w:rsidP="004D2069">
      <w:pPr>
        <w:autoSpaceDE w:val="0"/>
        <w:autoSpaceDN w:val="0"/>
        <w:adjustRightInd w:val="0"/>
        <w:spacing w:line="276" w:lineRule="auto"/>
        <w:jc w:val="both"/>
      </w:pPr>
      <w:r w:rsidRPr="008D296C">
        <w:rPr>
          <w:lang w:val="en-US"/>
        </w:rPr>
        <w:t>  </w:t>
      </w:r>
      <w:r w:rsidRPr="008D296C">
        <w:t xml:space="preserve"> Данная программа составлена с учетом опыта, знаний и умений педагога. </w:t>
      </w:r>
      <w:r w:rsidR="004D2069" w:rsidRPr="008D296C">
        <w:t xml:space="preserve"> </w:t>
      </w:r>
    </w:p>
    <w:p w14:paraId="176A4A05" w14:textId="77777777" w:rsidR="004935E2" w:rsidRPr="008D296C" w:rsidRDefault="004935E2" w:rsidP="004935E2">
      <w:pPr>
        <w:suppressAutoHyphens/>
        <w:autoSpaceDE w:val="0"/>
        <w:autoSpaceDN w:val="0"/>
        <w:adjustRightInd w:val="0"/>
        <w:spacing w:before="100" w:line="276" w:lineRule="auto"/>
        <w:ind w:firstLine="709"/>
        <w:jc w:val="both"/>
      </w:pPr>
      <w:r w:rsidRPr="008D296C">
        <w:rPr>
          <w:color w:val="000000"/>
        </w:rPr>
        <w:t xml:space="preserve">Актуальность данной программы заключается в </w:t>
      </w:r>
      <w:r w:rsidRPr="008D296C">
        <w:rPr>
          <w:i/>
          <w:iCs/>
          <w:color w:val="000000"/>
        </w:rPr>
        <w:t>возможности самим обучающимся создавать</w:t>
      </w:r>
      <w:r w:rsidRPr="008D296C">
        <w:rPr>
          <w:color w:val="000000"/>
        </w:rPr>
        <w:t xml:space="preserve"> красивые и оригинальные изделия в процессе изучения основ декоративно – прикладного искусства, </w:t>
      </w:r>
      <w:r w:rsidRPr="008D296C">
        <w:rPr>
          <w:i/>
          <w:iCs/>
          <w:color w:val="000000"/>
        </w:rPr>
        <w:t>развивать</w:t>
      </w:r>
      <w:r w:rsidRPr="008D296C">
        <w:rPr>
          <w:color w:val="000000"/>
        </w:rPr>
        <w:t xml:space="preserve"> свои креативные способности.</w:t>
      </w:r>
      <w:r w:rsidRPr="008D296C">
        <w:t xml:space="preserve"> Развитие творческих способностей - одна из актуальных задач современного образования. Творческие способности проявляются в умении адекватно реагировать на происходящие изменения в нашей жизни (научной, культурной, общественной); в готовности использовать новые возможности; в стремлении избежать очевидных, традиционные решений; в выдвижении нестандартных, неординарных идей; в удовлетворении одной из основных социальных потребностей - потребности в самореализации личности.</w:t>
      </w:r>
    </w:p>
    <w:p w14:paraId="63A66ACB" w14:textId="77777777" w:rsidR="004D2069" w:rsidRPr="008D296C" w:rsidRDefault="004D2069" w:rsidP="004D2069">
      <w:pPr>
        <w:pStyle w:val="a6"/>
      </w:pPr>
      <w:r w:rsidRPr="008D296C">
        <w:t xml:space="preserve">Программа «Город мастеров» разработана на основе </w:t>
      </w:r>
    </w:p>
    <w:p w14:paraId="025BEACE" w14:textId="77777777" w:rsidR="004D2069" w:rsidRPr="008D296C" w:rsidRDefault="004D2069" w:rsidP="004D2069">
      <w:pPr>
        <w:pStyle w:val="a6"/>
      </w:pPr>
      <w:r w:rsidRPr="008D296C">
        <w:t>примерных программ внеурочной деятельности: начальное и основное образование (В.А. Горский, А.А.Тимофеев, Д.В. Смирнов и др.);</w:t>
      </w:r>
    </w:p>
    <w:p w14:paraId="1B4B9A62" w14:textId="77777777" w:rsidR="004D2069" w:rsidRPr="008D296C" w:rsidRDefault="004D2069" w:rsidP="004D2069">
      <w:pPr>
        <w:pStyle w:val="a6"/>
      </w:pPr>
      <w:r w:rsidRPr="008D296C">
        <w:t>примерной программы художественно-эстетического направления «Декоративно-прикладное искусство» автор О.А.Кожина;</w:t>
      </w:r>
    </w:p>
    <w:p w14:paraId="3E6E6843" w14:textId="77777777" w:rsidR="004D2069" w:rsidRPr="008D296C" w:rsidRDefault="004D2069" w:rsidP="004D2069">
      <w:pPr>
        <w:pStyle w:val="a6"/>
      </w:pPr>
      <w:r w:rsidRPr="008D296C">
        <w:t>«Рекомендаций по организации образовательной и методической деятельности при реализации общеразвивающих программ в области искусств», в соответствии с требованиями Федерального компонента государственного стандарта;</w:t>
      </w:r>
    </w:p>
    <w:p w14:paraId="2CA2A7D6" w14:textId="77777777" w:rsidR="004D2069" w:rsidRPr="008D296C" w:rsidRDefault="004D2069" w:rsidP="004D2069">
      <w:pPr>
        <w:pStyle w:val="a6"/>
      </w:pPr>
      <w:r w:rsidRPr="008D296C">
        <w:t>Концепции развития дополнительного образования в РФ, утвержденная распоряжением Правительства РФ от 04.09.2014 г.</w:t>
      </w:r>
    </w:p>
    <w:p w14:paraId="770D79E1" w14:textId="77777777" w:rsidR="004D2069" w:rsidRPr="008D296C" w:rsidRDefault="004D2069" w:rsidP="004D2069">
      <w:pPr>
        <w:pStyle w:val="a6"/>
      </w:pPr>
      <w:r w:rsidRPr="008D296C">
        <w:t>Организация работы по образовательной общеразвивающей программе « Город мастеров» позволяет через творческую работу удовлетворить интерес детей к эстетической красоте, помогает решению задачи их гармоничного воспитания.</w:t>
      </w:r>
    </w:p>
    <w:p w14:paraId="5B09B555" w14:textId="77777777" w:rsidR="004D2069" w:rsidRPr="008D296C" w:rsidRDefault="004D2069" w:rsidP="004D2069">
      <w:pPr>
        <w:pStyle w:val="a6"/>
      </w:pPr>
      <w:r w:rsidRPr="008D296C"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части. </w:t>
      </w:r>
    </w:p>
    <w:p w14:paraId="1E7E5CD1" w14:textId="77777777" w:rsidR="004D2069" w:rsidRPr="008D296C" w:rsidRDefault="004D2069" w:rsidP="004D2069">
      <w:pPr>
        <w:pStyle w:val="a6"/>
      </w:pPr>
      <w:r w:rsidRPr="008D296C">
        <w:t>Занятия декоративным творчеством дают неиссякаемые возможности для разностороннего развития личности. Обучение видению прекрасного в жизни, творческая деятельность, радость от осознания красоты – все это воздействует на ум, душу, волю, обогащает духовный мир подрастающего поколения.</w:t>
      </w:r>
    </w:p>
    <w:p w14:paraId="70BB76B8" w14:textId="77777777" w:rsidR="008D295B" w:rsidRPr="008D296C" w:rsidRDefault="008D295B" w:rsidP="004D2069">
      <w:pPr>
        <w:suppressAutoHyphens/>
        <w:autoSpaceDE w:val="0"/>
        <w:autoSpaceDN w:val="0"/>
        <w:adjustRightInd w:val="0"/>
        <w:spacing w:before="100" w:line="276" w:lineRule="auto"/>
        <w:jc w:val="both"/>
        <w:rPr>
          <w:b/>
        </w:rPr>
      </w:pPr>
      <w:r w:rsidRPr="008D296C">
        <w:rPr>
          <w:b/>
          <w:bCs/>
        </w:rPr>
        <w:lastRenderedPageBreak/>
        <w:t xml:space="preserve">Цель: </w:t>
      </w:r>
    </w:p>
    <w:p w14:paraId="62C664E8" w14:textId="77777777" w:rsidR="008D295B" w:rsidRPr="008D296C" w:rsidRDefault="008D295B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t>Создание благоприятных условий для творческого развития ребенка и его самореализации через декоративно-прикладное творчество.</w:t>
      </w:r>
    </w:p>
    <w:p w14:paraId="701A000E" w14:textId="77777777" w:rsidR="008D295B" w:rsidRPr="008D296C" w:rsidRDefault="008D295B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rPr>
          <w:b/>
          <w:bCs/>
        </w:rPr>
        <w:t xml:space="preserve">Задачи: </w:t>
      </w:r>
    </w:p>
    <w:p w14:paraId="308108E1" w14:textId="77777777" w:rsidR="008D295B" w:rsidRPr="008D296C" w:rsidRDefault="008D295B" w:rsidP="00D76D3B">
      <w:pPr>
        <w:autoSpaceDE w:val="0"/>
        <w:autoSpaceDN w:val="0"/>
        <w:adjustRightInd w:val="0"/>
        <w:spacing w:before="100" w:after="100"/>
        <w:jc w:val="both"/>
        <w:rPr>
          <w:u w:val="single"/>
        </w:rPr>
      </w:pPr>
      <w:r w:rsidRPr="008D296C">
        <w:rPr>
          <w:bCs/>
          <w:u w:val="single"/>
        </w:rPr>
        <w:t>Обучающие</w:t>
      </w:r>
      <w:r w:rsidRPr="008D296C">
        <w:rPr>
          <w:u w:val="single"/>
        </w:rPr>
        <w:t>:</w:t>
      </w:r>
      <w:r w:rsidRPr="008D296C">
        <w:rPr>
          <w:b/>
          <w:bCs/>
          <w:u w:val="single"/>
        </w:rPr>
        <w:t xml:space="preserve"> </w:t>
      </w:r>
    </w:p>
    <w:p w14:paraId="613E79E0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Обучение теоретическим сведениям;</w:t>
      </w:r>
    </w:p>
    <w:p w14:paraId="34D673EC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Обучение детей технологии работы с бумагой (в том числе простейшим приемам складывания бумаги по типу «Оригами);</w:t>
      </w:r>
    </w:p>
    <w:p w14:paraId="2229EDA4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Обучение технологии приготовления соленого теста и работы с ним;</w:t>
      </w:r>
    </w:p>
    <w:p w14:paraId="3D8E7C4D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Обучение технологии выполнения ручных швов и игрушек-сувениров из ткани</w:t>
      </w:r>
    </w:p>
    <w:p w14:paraId="1E437A01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Дать представление об использовании бросового материала в изготовлении изделий.</w:t>
      </w:r>
    </w:p>
    <w:p w14:paraId="1DAC3EA6" w14:textId="77777777" w:rsidR="008D295B" w:rsidRPr="008D296C" w:rsidRDefault="008D295B" w:rsidP="00D76D3B">
      <w:pPr>
        <w:autoSpaceDE w:val="0"/>
        <w:autoSpaceDN w:val="0"/>
        <w:adjustRightInd w:val="0"/>
        <w:spacing w:before="100" w:after="100"/>
        <w:jc w:val="both"/>
      </w:pPr>
      <w:r w:rsidRPr="008D296C">
        <w:rPr>
          <w:u w:val="single"/>
        </w:rPr>
        <w:t>Развивающие:</w:t>
      </w:r>
    </w:p>
    <w:p w14:paraId="73EC2850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Развитие творческих способностей: вкуса, чувство цвета, композиции решение, выбор художественного образа;</w:t>
      </w:r>
    </w:p>
    <w:p w14:paraId="45D3863D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Развитие моторики рук, глазомера;</w:t>
      </w:r>
    </w:p>
    <w:p w14:paraId="5ED1B1B1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Развитие воображения, памяти, фантазии, образного и пространственного мышления.</w:t>
      </w:r>
    </w:p>
    <w:p w14:paraId="2D9AC3D8" w14:textId="77777777" w:rsidR="008D295B" w:rsidRPr="008D296C" w:rsidRDefault="008D295B" w:rsidP="00D76D3B">
      <w:pPr>
        <w:autoSpaceDE w:val="0"/>
        <w:autoSpaceDN w:val="0"/>
        <w:adjustRightInd w:val="0"/>
        <w:spacing w:before="100" w:after="100"/>
        <w:jc w:val="both"/>
      </w:pPr>
      <w:r w:rsidRPr="008D296C">
        <w:rPr>
          <w:u w:val="single"/>
        </w:rPr>
        <w:t>Воспитательные:</w:t>
      </w:r>
    </w:p>
    <w:p w14:paraId="25580891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Воспитание аккуратности, усидчивости;</w:t>
      </w:r>
    </w:p>
    <w:p w14:paraId="3D4D6703" w14:textId="77777777" w:rsidR="008D295B" w:rsidRPr="008D296C" w:rsidRDefault="008D295B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Воспитание осознанного и бережного отношения к результатам своего труда.</w:t>
      </w:r>
    </w:p>
    <w:p w14:paraId="5D75AABD" w14:textId="77777777" w:rsidR="008D295B" w:rsidRPr="008D296C" w:rsidRDefault="008D295B" w:rsidP="00D76D3B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</w:p>
    <w:p w14:paraId="06240DE6" w14:textId="77777777" w:rsidR="000C5F8E" w:rsidRPr="008D296C" w:rsidRDefault="004D2069" w:rsidP="000C5F8E">
      <w:pPr>
        <w:autoSpaceDE w:val="0"/>
        <w:autoSpaceDN w:val="0"/>
        <w:adjustRightInd w:val="0"/>
        <w:spacing w:line="276" w:lineRule="auto"/>
        <w:jc w:val="both"/>
      </w:pPr>
      <w:r w:rsidRPr="008D296C">
        <w:rPr>
          <w:b/>
          <w:bCs/>
        </w:rPr>
        <w:t xml:space="preserve"> </w:t>
      </w:r>
      <w:r w:rsidRPr="008D296C">
        <w:t xml:space="preserve">Данная </w:t>
      </w:r>
      <w:r w:rsidRPr="008D296C">
        <w:rPr>
          <w:lang w:val="en-US"/>
        </w:rPr>
        <w:t> </w:t>
      </w:r>
      <w:r w:rsidRPr="008D296C">
        <w:t>программа рекоме</w:t>
      </w:r>
      <w:r w:rsidR="003E2065">
        <w:t>ндована для работы с детьми с 12</w:t>
      </w:r>
      <w:r w:rsidRPr="008D296C">
        <w:t>-17</w:t>
      </w:r>
      <w:r w:rsidRPr="008D296C">
        <w:rPr>
          <w:lang w:val="en-US"/>
        </w:rPr>
        <w:t> </w:t>
      </w:r>
      <w:r w:rsidRPr="008D296C">
        <w:t xml:space="preserve"> лет. Она предполагает обучение ребят самостоятельности с учетом возрастных особенностей, детских интересов, запросов и желаний.</w:t>
      </w:r>
    </w:p>
    <w:p w14:paraId="3035DFFC" w14:textId="77777777" w:rsidR="000C5F8E" w:rsidRPr="008D296C" w:rsidRDefault="000C5F8E" w:rsidP="000C5F8E">
      <w:pPr>
        <w:autoSpaceDE w:val="0"/>
        <w:autoSpaceDN w:val="0"/>
        <w:adjustRightInd w:val="0"/>
        <w:spacing w:line="276" w:lineRule="auto"/>
        <w:jc w:val="both"/>
      </w:pPr>
    </w:p>
    <w:p w14:paraId="1DDE9F90" w14:textId="77777777" w:rsidR="008D295B" w:rsidRPr="008D296C" w:rsidRDefault="004D2069" w:rsidP="000C5F8E">
      <w:pPr>
        <w:autoSpaceDE w:val="0"/>
        <w:autoSpaceDN w:val="0"/>
        <w:adjustRightInd w:val="0"/>
        <w:spacing w:line="276" w:lineRule="auto"/>
        <w:jc w:val="both"/>
      </w:pPr>
      <w:r w:rsidRPr="008D296C">
        <w:rPr>
          <w:lang w:val="en-US"/>
        </w:rPr>
        <w:t> </w:t>
      </w:r>
      <w:r w:rsidRPr="008D296C">
        <w:t>Срок реализации программы 1 год.</w:t>
      </w:r>
    </w:p>
    <w:p w14:paraId="009C2910" w14:textId="77777777" w:rsidR="000C5F8E" w:rsidRPr="008D296C" w:rsidRDefault="000C5F8E" w:rsidP="000C5F8E">
      <w:pPr>
        <w:autoSpaceDE w:val="0"/>
        <w:autoSpaceDN w:val="0"/>
        <w:adjustRightInd w:val="0"/>
        <w:spacing w:line="276" w:lineRule="auto"/>
        <w:jc w:val="both"/>
      </w:pPr>
    </w:p>
    <w:p w14:paraId="01E004D0" w14:textId="77777777" w:rsidR="000C5F8E" w:rsidRPr="008D296C" w:rsidRDefault="000C5F8E" w:rsidP="000C5F8E">
      <w:pPr>
        <w:autoSpaceDE w:val="0"/>
        <w:autoSpaceDN w:val="0"/>
        <w:adjustRightInd w:val="0"/>
        <w:spacing w:line="276" w:lineRule="auto"/>
        <w:jc w:val="both"/>
      </w:pPr>
      <w:r w:rsidRPr="008D296C">
        <w:t>Заня</w:t>
      </w:r>
      <w:r w:rsidR="00BD2018" w:rsidRPr="008D296C">
        <w:t>тия проходят по 2 часа в неделю – 68часов.</w:t>
      </w:r>
    </w:p>
    <w:p w14:paraId="0A25434F" w14:textId="77777777" w:rsidR="00E26D4D" w:rsidRPr="008D296C" w:rsidRDefault="00E26D4D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t>Занятия по программе проводятся в группе</w:t>
      </w:r>
      <w:r w:rsidR="000C5F8E" w:rsidRPr="008D296C">
        <w:t xml:space="preserve">, </w:t>
      </w:r>
      <w:r w:rsidRPr="008D296C">
        <w:t xml:space="preserve"> обучающихся по</w:t>
      </w:r>
      <w:r w:rsidR="008E03B9" w:rsidRPr="008D296C">
        <w:t xml:space="preserve"> 10</w:t>
      </w:r>
      <w:r w:rsidRPr="008D296C">
        <w:t>-</w:t>
      </w:r>
      <w:r w:rsidR="00777691">
        <w:t>12</w:t>
      </w:r>
      <w:r w:rsidR="000C5F8E" w:rsidRPr="008D296C">
        <w:t xml:space="preserve"> человек, </w:t>
      </w:r>
      <w:r w:rsidRPr="008D296C">
        <w:t xml:space="preserve">принимаются все </w:t>
      </w:r>
      <w:r w:rsidR="004E38E7">
        <w:t>желающие  (12</w:t>
      </w:r>
      <w:r w:rsidR="008E03B9" w:rsidRPr="008D296C">
        <w:t>-17</w:t>
      </w:r>
      <w:r w:rsidRPr="008D296C">
        <w:t xml:space="preserve"> лет), без какого-либо отбора и конкурса.</w:t>
      </w:r>
    </w:p>
    <w:p w14:paraId="5293DEF6" w14:textId="77777777" w:rsidR="008D295B" w:rsidRPr="008D296C" w:rsidRDefault="008D295B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rPr>
          <w:b/>
          <w:bCs/>
        </w:rPr>
        <w:t>Место реализации</w:t>
      </w:r>
    </w:p>
    <w:p w14:paraId="0DDD69D8" w14:textId="77777777" w:rsidR="00BD2018" w:rsidRPr="008D296C" w:rsidRDefault="00BD2018" w:rsidP="00BD2018">
      <w:pPr>
        <w:autoSpaceDE w:val="0"/>
        <w:autoSpaceDN w:val="0"/>
        <w:adjustRightInd w:val="0"/>
        <w:spacing w:line="276" w:lineRule="auto"/>
        <w:jc w:val="both"/>
      </w:pPr>
      <w:r w:rsidRPr="008D296C">
        <w:t>Помещение для проведения занятий должно быть светлым, соответствовать санитарно – гигиеническим требованиям. До начало занятий и после их окончания необходимо осуществлять сквозное проветривание помещения. В конце занятий проводится влажная уборка воспитанниками. В процессе обучения учащиеся и педагог должны строго соблюдать правила техники безопасности труда.</w:t>
      </w:r>
    </w:p>
    <w:p w14:paraId="0232421D" w14:textId="77777777" w:rsidR="00BD2018" w:rsidRPr="008D296C" w:rsidRDefault="00BD2018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5D1F0051" w14:textId="77777777" w:rsidR="004D2069" w:rsidRPr="008D296C" w:rsidRDefault="008D296C" w:rsidP="004D2069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rPr>
          <w:b/>
          <w:bCs/>
        </w:rPr>
        <w:t xml:space="preserve">Особенности содержания </w:t>
      </w:r>
      <w:r w:rsidR="008D295B" w:rsidRPr="008D296C">
        <w:rPr>
          <w:b/>
          <w:bCs/>
        </w:rPr>
        <w:t>программы</w:t>
      </w:r>
    </w:p>
    <w:p w14:paraId="095BFC99" w14:textId="77777777" w:rsidR="004D2069" w:rsidRPr="008D296C" w:rsidRDefault="004D2069" w:rsidP="004D2069">
      <w:pPr>
        <w:pStyle w:val="a6"/>
        <w:spacing w:line="101" w:lineRule="atLeast"/>
      </w:pPr>
      <w:r w:rsidRPr="008D296C">
        <w:t xml:space="preserve">Данная дополнительная общеразвивающая программа создана в результате анализа нескольких программ художественной направленности. Изучение программ проводилось с целью анализа современных технологий и техник декоративно-прикладного творчества, используемых в дополнительном образовании детей. Анализ показал, что большинство программ построено по блочно-модульной технологии, и каждый педагог использует свое сочетание тематических блоков и, </w:t>
      </w:r>
      <w:r w:rsidRPr="008D296C">
        <w:lastRenderedPageBreak/>
        <w:t>соответственно, используемых в работе техник и материалов.</w:t>
      </w:r>
      <w:r w:rsidRPr="008D296C">
        <w:rPr>
          <w:color w:val="000000"/>
        </w:rPr>
        <w:t xml:space="preserve"> Программа « Город мастеров» имеет интегративный характер, включает расширение основы разных видов визуально-пространственных искусств: живопись, графику, дизайн, декоративно-прикладное искусство. </w:t>
      </w:r>
      <w:r w:rsidRPr="008D296C">
        <w:t xml:space="preserve">В программу включены следующие виды художественно – творческой деятельности: </w:t>
      </w:r>
    </w:p>
    <w:p w14:paraId="28F6238B" w14:textId="77777777" w:rsidR="004D2069" w:rsidRPr="008D296C" w:rsidRDefault="004D2069" w:rsidP="004D2069">
      <w:pPr>
        <w:pStyle w:val="a6"/>
        <w:spacing w:line="101" w:lineRule="atLeast"/>
      </w:pPr>
      <w:r w:rsidRPr="008D296C">
        <w:t>- изобразительная деятельность, включает практическую деятельность детей заданного и творческого характера в области графики, живописи, скульптуры. Это предполагает развитие художественно–графических умений и навыков детей, сознательное использование средств художественной выразительности изобразительного искусства (цвета, линии, пятна, композиции, формы, пропорций, объема, пространства и т.д.);</w:t>
      </w:r>
    </w:p>
    <w:p w14:paraId="05BE5A8D" w14:textId="77777777" w:rsidR="004D2069" w:rsidRPr="008D296C" w:rsidRDefault="004D2069" w:rsidP="004D2069">
      <w:pPr>
        <w:pStyle w:val="a6"/>
        <w:spacing w:line="101" w:lineRule="atLeast"/>
      </w:pPr>
      <w:r w:rsidRPr="008D296C">
        <w:t>- декоративно–прикладная деятельность, включает практическую деятельность детей. Это предполагает развитие декоративно – прикладных умений и навыков детей, сознательное использование средств художественной выразительности в создании художественного образа вещи.</w:t>
      </w:r>
    </w:p>
    <w:p w14:paraId="72A47889" w14:textId="77777777" w:rsidR="008D295B" w:rsidRPr="008D296C" w:rsidRDefault="000C5F8E" w:rsidP="000C5F8E">
      <w:pPr>
        <w:pStyle w:val="a6"/>
      </w:pPr>
      <w:r w:rsidRPr="008D296C">
        <w:t xml:space="preserve"> </w:t>
      </w:r>
      <w:r w:rsidR="008D295B" w:rsidRPr="008D296C">
        <w:rPr>
          <w:b/>
          <w:bCs/>
        </w:rPr>
        <w:t>Основные формы и методы работы с обучающимися</w:t>
      </w:r>
    </w:p>
    <w:p w14:paraId="2AB10B25" w14:textId="77777777" w:rsidR="00C157E7" w:rsidRPr="008D296C" w:rsidRDefault="00C157E7" w:rsidP="00C157E7">
      <w:pPr>
        <w:autoSpaceDE w:val="0"/>
        <w:autoSpaceDN w:val="0"/>
        <w:adjustRightInd w:val="0"/>
        <w:spacing w:before="100" w:after="100" w:line="276" w:lineRule="auto"/>
        <w:jc w:val="both"/>
      </w:pPr>
      <w:r w:rsidRPr="008D296C">
        <w:t xml:space="preserve">Для достижения результата работы требуется большая вариативность подходов и постоянного собственного творчества. </w:t>
      </w:r>
      <w:r w:rsidR="00BD0E98">
        <w:t xml:space="preserve"> </w:t>
      </w:r>
    </w:p>
    <w:p w14:paraId="65054928" w14:textId="77777777" w:rsidR="00C157E7" w:rsidRPr="008D296C" w:rsidRDefault="00E26D4D" w:rsidP="00D76D3B">
      <w:pPr>
        <w:pStyle w:val="a6"/>
      </w:pPr>
      <w:r w:rsidRPr="008D296C">
        <w:t xml:space="preserve">                Методы:</w:t>
      </w:r>
    </w:p>
    <w:p w14:paraId="16D45EA6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Объяснительно – иллюстративные (при объяснении нового материала);</w:t>
      </w:r>
    </w:p>
    <w:p w14:paraId="6C3FB4FC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Репродуктивные (способствуют формированию знаний, умений, навыков через систему упражнений);</w:t>
      </w:r>
    </w:p>
    <w:p w14:paraId="630F079A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Стимулирования и мотивации (учебные дискуссии);</w:t>
      </w:r>
    </w:p>
    <w:p w14:paraId="52A39A0D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Самостоятельной познавательной деятельности (при работе по заданному образцу, по правилу или системе правил, требующих творческого подхода);</w:t>
      </w:r>
    </w:p>
    <w:p w14:paraId="6959CF45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Словесные (при устном изложении, в котором раскрываю новые понятия, термины);</w:t>
      </w:r>
    </w:p>
    <w:p w14:paraId="35716F25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</w:pPr>
      <w:r w:rsidRPr="008D296C">
        <w:t>Творческий метод.</w:t>
      </w:r>
    </w:p>
    <w:p w14:paraId="5BC1B98E" w14:textId="77777777" w:rsidR="00C157E7" w:rsidRPr="008D296C" w:rsidRDefault="00C157E7" w:rsidP="00D76D3B">
      <w:pPr>
        <w:autoSpaceDE w:val="0"/>
        <w:autoSpaceDN w:val="0"/>
        <w:adjustRightInd w:val="0"/>
        <w:spacing w:before="100" w:after="100"/>
        <w:ind w:left="720"/>
        <w:jc w:val="both"/>
      </w:pPr>
      <w:r w:rsidRPr="008D296C">
        <w:t xml:space="preserve">Методы работы оптимально раскрывают творческие способности ребенка, дают ему возможность попробовать себя (свои силы) в творческой деятельности и что немаловажно, создают для детей ситуацию успеха. </w:t>
      </w:r>
    </w:p>
    <w:p w14:paraId="31F851A1" w14:textId="77777777" w:rsidR="00C157E7" w:rsidRPr="008D296C" w:rsidRDefault="00C157E7" w:rsidP="00C157E7">
      <w:pPr>
        <w:autoSpaceDE w:val="0"/>
        <w:autoSpaceDN w:val="0"/>
        <w:adjustRightInd w:val="0"/>
        <w:spacing w:before="100" w:after="100" w:line="276" w:lineRule="auto"/>
        <w:ind w:left="3600"/>
        <w:jc w:val="both"/>
      </w:pPr>
    </w:p>
    <w:p w14:paraId="1E606D8C" w14:textId="77777777" w:rsidR="00C157E7" w:rsidRPr="00BD0E98" w:rsidRDefault="00C157E7" w:rsidP="00BD0E98">
      <w:pPr>
        <w:autoSpaceDE w:val="0"/>
        <w:autoSpaceDN w:val="0"/>
        <w:adjustRightInd w:val="0"/>
        <w:spacing w:before="100" w:after="100" w:line="276" w:lineRule="auto"/>
        <w:ind w:left="3600"/>
        <w:jc w:val="both"/>
      </w:pPr>
      <w:r w:rsidRPr="008D296C">
        <w:t>Формы работы:</w:t>
      </w:r>
    </w:p>
    <w:p w14:paraId="74576873" w14:textId="77777777" w:rsidR="00C157E7" w:rsidRPr="008D296C" w:rsidRDefault="00C157E7" w:rsidP="00C157E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 xml:space="preserve">  Групповая (используется на практических занятиях, экскурсиях, в самостоятельной работе учащихся, в подготовке дискуссии и т.д.);</w:t>
      </w:r>
    </w:p>
    <w:p w14:paraId="584F06C0" w14:textId="77777777" w:rsidR="00C157E7" w:rsidRPr="008D296C" w:rsidRDefault="00C157E7" w:rsidP="00C157E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 xml:space="preserve">  Индивидуальная (используется при подготовке и выполнении творческих работ);</w:t>
      </w:r>
    </w:p>
    <w:p w14:paraId="6AC2E111" w14:textId="77777777" w:rsidR="00E01971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200" w:line="276" w:lineRule="auto"/>
        <w:ind w:left="720" w:hanging="360"/>
        <w:jc w:val="both"/>
      </w:pPr>
      <w:r w:rsidRPr="008D296C">
        <w:t xml:space="preserve">  Коллективная (</w:t>
      </w:r>
      <w:r w:rsidR="00E01971">
        <w:t>используется на общих занятиях);</w:t>
      </w:r>
    </w:p>
    <w:p w14:paraId="514149E7" w14:textId="77777777" w:rsidR="00E01971" w:rsidRDefault="00E01971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200" w:line="276" w:lineRule="auto"/>
        <w:ind w:left="720" w:hanging="360"/>
        <w:jc w:val="both"/>
      </w:pPr>
      <w:r>
        <w:t>Экскурсии (в лес, парк, музей)</w:t>
      </w:r>
    </w:p>
    <w:p w14:paraId="50BCFF01" w14:textId="77777777" w:rsidR="00C157E7" w:rsidRPr="008D296C" w:rsidRDefault="00C157E7" w:rsidP="00E01971">
      <w:pPr>
        <w:autoSpaceDE w:val="0"/>
        <w:autoSpaceDN w:val="0"/>
        <w:adjustRightInd w:val="0"/>
        <w:spacing w:before="100" w:after="200" w:line="276" w:lineRule="auto"/>
        <w:ind w:left="720"/>
        <w:jc w:val="both"/>
      </w:pPr>
      <w:r w:rsidRPr="008D296C">
        <w:t xml:space="preserve">                                      Типы занятий:</w:t>
      </w:r>
    </w:p>
    <w:p w14:paraId="7D8FAC44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jc w:val="both"/>
      </w:pPr>
      <w:r w:rsidRPr="008D296C">
        <w:t>Вводное,</w:t>
      </w:r>
    </w:p>
    <w:p w14:paraId="0BD0A3EB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jc w:val="both"/>
      </w:pPr>
      <w:r w:rsidRPr="008D296C">
        <w:t>Традиционное,</w:t>
      </w:r>
    </w:p>
    <w:p w14:paraId="5E2D218C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jc w:val="both"/>
      </w:pPr>
      <w:r w:rsidRPr="008D296C">
        <w:lastRenderedPageBreak/>
        <w:t>Практическое,</w:t>
      </w:r>
    </w:p>
    <w:p w14:paraId="046CD406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jc w:val="both"/>
      </w:pPr>
      <w:r w:rsidRPr="008D296C">
        <w:t>Ознакомительное,</w:t>
      </w:r>
    </w:p>
    <w:p w14:paraId="5E0EADB0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200"/>
        <w:ind w:left="720" w:hanging="360"/>
        <w:jc w:val="both"/>
      </w:pPr>
      <w:r w:rsidRPr="008D296C">
        <w:t>Комбинированное,</w:t>
      </w:r>
    </w:p>
    <w:p w14:paraId="742A2C06" w14:textId="77777777" w:rsidR="00C157E7" w:rsidRPr="008D296C" w:rsidRDefault="00C157E7" w:rsidP="00D76D3B">
      <w:pPr>
        <w:numPr>
          <w:ilvl w:val="0"/>
          <w:numId w:val="1"/>
        </w:numPr>
        <w:autoSpaceDE w:val="0"/>
        <w:autoSpaceDN w:val="0"/>
        <w:adjustRightInd w:val="0"/>
        <w:spacing w:before="100" w:after="200"/>
        <w:ind w:left="720" w:hanging="360"/>
        <w:jc w:val="both"/>
      </w:pPr>
      <w:r w:rsidRPr="008D296C">
        <w:t>Инновационное (игра, викторина, кроссворд, конкурс, экскурсия в музей, на природу).</w:t>
      </w:r>
    </w:p>
    <w:p w14:paraId="10E7E263" w14:textId="77777777" w:rsidR="00C157E7" w:rsidRPr="008D296C" w:rsidRDefault="00C157E7" w:rsidP="00C157E7">
      <w:pPr>
        <w:autoSpaceDE w:val="0"/>
        <w:autoSpaceDN w:val="0"/>
        <w:adjustRightInd w:val="0"/>
        <w:spacing w:before="100" w:after="100" w:line="276" w:lineRule="auto"/>
        <w:jc w:val="both"/>
      </w:pPr>
      <w:r w:rsidRPr="008D296C">
        <w:t xml:space="preserve">Нетрадиционные занятия стимулируют интерес к обучению. Особое внимание уделено экскурсиям, во время которых дети познают окружающий и растительный мир. Все познанное и увиденное на этих занятиях отражается в творческих работах обучающихся. </w:t>
      </w:r>
    </w:p>
    <w:p w14:paraId="2AE49B5A" w14:textId="77777777" w:rsidR="00C157E7" w:rsidRPr="008D296C" w:rsidRDefault="00C157E7" w:rsidP="00C157E7">
      <w:pPr>
        <w:autoSpaceDE w:val="0"/>
        <w:autoSpaceDN w:val="0"/>
        <w:adjustRightInd w:val="0"/>
        <w:spacing w:before="100" w:after="100" w:line="276" w:lineRule="auto"/>
        <w:jc w:val="both"/>
      </w:pPr>
      <w:r w:rsidRPr="008D296C">
        <w:t>Для реализации программы используется дидактический материал:</w:t>
      </w:r>
    </w:p>
    <w:p w14:paraId="1F2885B1" w14:textId="77777777" w:rsidR="00C157E7" w:rsidRPr="008D296C" w:rsidRDefault="00C157E7" w:rsidP="00C157E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>технические средства обучения (видео, аудиоаппаратура и др.);</w:t>
      </w:r>
    </w:p>
    <w:p w14:paraId="709DA167" w14:textId="77777777" w:rsidR="00C157E7" w:rsidRPr="008D296C" w:rsidRDefault="00C157E7" w:rsidP="00C157E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>методические средства обучения (видео, аудиозаписи, методическая и учебная литература, методические разработки и др.);</w:t>
      </w:r>
    </w:p>
    <w:p w14:paraId="6A45DEE8" w14:textId="77777777" w:rsidR="00C157E7" w:rsidRPr="008D296C" w:rsidRDefault="00C157E7" w:rsidP="00C157E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>объекты живой и неживой природы.</w:t>
      </w:r>
      <w:r w:rsidRPr="008D296C">
        <w:rPr>
          <w:lang w:val="en-US"/>
        </w:rPr>
        <w:t>              </w:t>
      </w:r>
    </w:p>
    <w:p w14:paraId="1585591A" w14:textId="77777777" w:rsidR="00FF39A8" w:rsidRPr="008D296C" w:rsidRDefault="00FF39A8" w:rsidP="00FF39A8">
      <w:pPr>
        <w:pStyle w:val="a6"/>
      </w:pPr>
      <w:r w:rsidRPr="008D296C">
        <w:rPr>
          <w:rStyle w:val="a7"/>
          <w:rFonts w:eastAsiaTheme="majorEastAsia"/>
          <w:b/>
          <w:bCs/>
        </w:rPr>
        <w:t>Ожидаемые результаты по итогам реализации дополнительной образовательной программы</w:t>
      </w:r>
    </w:p>
    <w:p w14:paraId="37B806B9" w14:textId="77777777" w:rsidR="00FF39A8" w:rsidRPr="008D296C" w:rsidRDefault="00FF39A8" w:rsidP="00D76D3B">
      <w:pPr>
        <w:pStyle w:val="a6"/>
        <w:spacing w:before="0" w:beforeAutospacing="0"/>
      </w:pPr>
      <w:r w:rsidRPr="008D296C">
        <w:rPr>
          <w:rStyle w:val="a7"/>
          <w:rFonts w:eastAsiaTheme="majorEastAsia"/>
        </w:rPr>
        <w:t>Ожидаемые коллективные результаты</w:t>
      </w:r>
      <w:r w:rsidRPr="008D296C">
        <w:t xml:space="preserve"> от реализации дополнительной образовательной программы:</w:t>
      </w:r>
    </w:p>
    <w:p w14:paraId="29E6BD9A" w14:textId="77777777" w:rsidR="00FF39A8" w:rsidRPr="008D296C" w:rsidRDefault="00FF39A8" w:rsidP="00D76D3B">
      <w:pPr>
        <w:pStyle w:val="a6"/>
        <w:spacing w:before="0" w:beforeAutospacing="0"/>
      </w:pPr>
      <w:r w:rsidRPr="008D296C">
        <w:t>• участие в культурно-массовых и творческих мероприятиях;</w:t>
      </w:r>
    </w:p>
    <w:p w14:paraId="140480FC" w14:textId="77777777" w:rsidR="00FF39A8" w:rsidRPr="008D296C" w:rsidRDefault="00FF39A8" w:rsidP="00D76D3B">
      <w:pPr>
        <w:pStyle w:val="a6"/>
        <w:spacing w:before="0" w:beforeAutospacing="0"/>
      </w:pPr>
      <w:r w:rsidRPr="008D296C">
        <w:t>• участие в городских и областных конкурсах и выставках декоративно-прикладного творчества.</w:t>
      </w:r>
    </w:p>
    <w:p w14:paraId="0BD4F454" w14:textId="77777777" w:rsidR="00FF39A8" w:rsidRPr="008D296C" w:rsidRDefault="00FF39A8" w:rsidP="00D76D3B">
      <w:pPr>
        <w:pStyle w:val="a6"/>
        <w:spacing w:before="0" w:beforeAutospacing="0"/>
      </w:pPr>
      <w:r w:rsidRPr="008D296C">
        <w:rPr>
          <w:rStyle w:val="a7"/>
          <w:rFonts w:eastAsiaTheme="majorEastAsia"/>
        </w:rPr>
        <w:t>Ожидаемые индивидуальные результаты</w:t>
      </w:r>
      <w:r w:rsidRPr="008D296C">
        <w:t xml:space="preserve"> от реализации дополнительной образовательной программы:</w:t>
      </w:r>
    </w:p>
    <w:p w14:paraId="03ADF783" w14:textId="77777777" w:rsidR="00FF39A8" w:rsidRPr="008D296C" w:rsidRDefault="00FF39A8" w:rsidP="00D76D3B">
      <w:pPr>
        <w:pStyle w:val="a6"/>
        <w:spacing w:before="0" w:beforeAutospacing="0"/>
      </w:pPr>
      <w:r w:rsidRPr="008D296C">
        <w:t>• предметные результаты</w:t>
      </w:r>
    </w:p>
    <w:p w14:paraId="43FD0A85" w14:textId="77777777" w:rsidR="00FF39A8" w:rsidRPr="008D296C" w:rsidRDefault="00FF39A8" w:rsidP="00D76D3B">
      <w:pPr>
        <w:pStyle w:val="a6"/>
        <w:spacing w:before="0" w:beforeAutospacing="0"/>
      </w:pPr>
      <w:r w:rsidRPr="008D296C">
        <w:t>— знание терминологии;</w:t>
      </w:r>
    </w:p>
    <w:p w14:paraId="5D89776B" w14:textId="77777777" w:rsidR="00FF39A8" w:rsidRPr="008D296C" w:rsidRDefault="00FF39A8" w:rsidP="00D76D3B">
      <w:pPr>
        <w:pStyle w:val="a6"/>
        <w:spacing w:before="0" w:beforeAutospacing="0"/>
      </w:pPr>
      <w:r w:rsidRPr="008D296C">
        <w:t>— формирование 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</w:r>
    </w:p>
    <w:p w14:paraId="7DB71B4F" w14:textId="77777777" w:rsidR="00FF39A8" w:rsidRPr="008D296C" w:rsidRDefault="00FF39A8" w:rsidP="00D76D3B">
      <w:pPr>
        <w:pStyle w:val="a6"/>
        <w:spacing w:before="0" w:beforeAutospacing="0"/>
      </w:pPr>
      <w:r w:rsidRPr="008D296C">
        <w:t>• метапредметные результаты</w:t>
      </w:r>
    </w:p>
    <w:p w14:paraId="749FA4ED" w14:textId="77777777" w:rsidR="00FF39A8" w:rsidRPr="008D296C" w:rsidRDefault="00FF39A8" w:rsidP="00D76D3B">
      <w:pPr>
        <w:pStyle w:val="a6"/>
        <w:spacing w:before="0" w:beforeAutospacing="0"/>
      </w:pPr>
      <w:r w:rsidRPr="008D296C">
        <w:t>— развитие фантазии, образного мышления, воображения;</w:t>
      </w:r>
    </w:p>
    <w:p w14:paraId="2B87026C" w14:textId="77777777" w:rsidR="00FF39A8" w:rsidRPr="008D296C" w:rsidRDefault="00FF39A8" w:rsidP="00D76D3B">
      <w:pPr>
        <w:pStyle w:val="a6"/>
        <w:spacing w:before="0" w:beforeAutospacing="0"/>
      </w:pPr>
      <w:r w:rsidRPr="008D296C">
        <w:t>— выработка и устойчивая заинтересованность в творческой деятельности, как способа самопознания и познания мира;</w:t>
      </w:r>
    </w:p>
    <w:p w14:paraId="7574B97B" w14:textId="77777777" w:rsidR="00FF39A8" w:rsidRPr="008D296C" w:rsidRDefault="00FF39A8" w:rsidP="00D76D3B">
      <w:pPr>
        <w:pStyle w:val="a6"/>
        <w:spacing w:before="0" w:beforeAutospacing="0"/>
      </w:pPr>
      <w:r w:rsidRPr="008D296C">
        <w:t>• личностные результаты</w:t>
      </w:r>
    </w:p>
    <w:p w14:paraId="19FC9221" w14:textId="77777777" w:rsidR="00FF39A8" w:rsidRPr="008D296C" w:rsidRDefault="00FF39A8" w:rsidP="00D76D3B">
      <w:pPr>
        <w:pStyle w:val="a6"/>
        <w:spacing w:before="0" w:beforeAutospacing="0"/>
      </w:pPr>
      <w:r w:rsidRPr="008D296C">
        <w:t>— формирование личностных качеств (ответственность, исполнительность, трудолюбие, аккуратность и др.);</w:t>
      </w:r>
    </w:p>
    <w:p w14:paraId="097ECBF1" w14:textId="77777777" w:rsidR="00FF39A8" w:rsidRPr="008D296C" w:rsidRDefault="00FF39A8" w:rsidP="00D76D3B">
      <w:pPr>
        <w:pStyle w:val="a6"/>
        <w:spacing w:before="0" w:beforeAutospacing="0"/>
      </w:pPr>
      <w:r w:rsidRPr="008D296C">
        <w:t>— формирование потребности и навыков коллективного взаимодействия через вовлечение в общее творческое дело.</w:t>
      </w:r>
    </w:p>
    <w:p w14:paraId="606288C2" w14:textId="77777777" w:rsidR="00FF39A8" w:rsidRPr="008D296C" w:rsidRDefault="00FF39A8" w:rsidP="00FF39A8">
      <w:pPr>
        <w:pStyle w:val="a6"/>
      </w:pPr>
      <w:r w:rsidRPr="008D296C">
        <w:lastRenderedPageBreak/>
        <w:t>Вариантом оценки индивидуальных результатов обучающихся является мониторинг приобретенных навыков, знаний и умений (практических и организационных), а также диагностика проявившихся и формирующихся личностных качеств. Отслеживание личностных качеств и степень их выраженности происходит методом наблюдения личност</w:t>
      </w:r>
      <w:r w:rsidR="008D296C" w:rsidRPr="008D296C">
        <w:t>ного роста обучающихся</w:t>
      </w:r>
      <w:r w:rsidRPr="008D296C">
        <w:t>.</w:t>
      </w:r>
    </w:p>
    <w:p w14:paraId="3F255AC3" w14:textId="77777777" w:rsidR="00FF39A8" w:rsidRPr="008D296C" w:rsidRDefault="00FF39A8" w:rsidP="00FF39A8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1717ADFA" w14:textId="77777777" w:rsidR="00D76D3B" w:rsidRDefault="008D296C" w:rsidP="00D76D3B">
      <w:pPr>
        <w:pStyle w:val="a6"/>
        <w:spacing w:after="0" w:afterAutospacing="0"/>
      </w:pPr>
      <w:r w:rsidRPr="008D296C">
        <w:t xml:space="preserve">  </w:t>
      </w:r>
    </w:p>
    <w:p w14:paraId="027A2013" w14:textId="77777777" w:rsidR="00FF39A8" w:rsidRPr="008D296C" w:rsidRDefault="00FF39A8" w:rsidP="00D76D3B">
      <w:pPr>
        <w:pStyle w:val="a6"/>
        <w:spacing w:after="0" w:afterAutospacing="0"/>
      </w:pPr>
      <w:r w:rsidRPr="008D296C">
        <w:rPr>
          <w:rStyle w:val="a7"/>
          <w:rFonts w:eastAsiaTheme="majorEastAsia"/>
        </w:rPr>
        <w:t>Форма фиксации результатов</w:t>
      </w:r>
      <w:r w:rsidRPr="008D296C">
        <w:t xml:space="preserve"> реализации дополнительной образовательной программы:</w:t>
      </w:r>
    </w:p>
    <w:p w14:paraId="222D1A9F" w14:textId="77777777" w:rsidR="00FF39A8" w:rsidRPr="008D296C" w:rsidRDefault="00FF39A8" w:rsidP="00D76D3B">
      <w:pPr>
        <w:pStyle w:val="a6"/>
        <w:spacing w:after="0" w:afterAutospacing="0"/>
      </w:pPr>
      <w:r w:rsidRPr="008D296C">
        <w:t xml:space="preserve">• ежегодная выставка работ </w:t>
      </w:r>
      <w:r w:rsidR="00E85DF0" w:rsidRPr="008D296C">
        <w:t>в Тогурской школе, на Рождество и Пасху</w:t>
      </w:r>
      <w:r w:rsidRPr="008D296C">
        <w:t>;</w:t>
      </w:r>
    </w:p>
    <w:p w14:paraId="37631590" w14:textId="77777777" w:rsidR="00FF39A8" w:rsidRPr="008D296C" w:rsidRDefault="00FF39A8" w:rsidP="00D76D3B">
      <w:pPr>
        <w:pStyle w:val="a6"/>
        <w:spacing w:after="0" w:afterAutospacing="0"/>
      </w:pPr>
      <w:r w:rsidRPr="008D296C">
        <w:t>• копилка детских работ в различных техниках исполнения;</w:t>
      </w:r>
    </w:p>
    <w:p w14:paraId="6F3F10F2" w14:textId="77777777" w:rsidR="00FF39A8" w:rsidRPr="008D296C" w:rsidRDefault="00FF39A8" w:rsidP="00D76D3B">
      <w:pPr>
        <w:pStyle w:val="a6"/>
        <w:spacing w:after="0" w:afterAutospacing="0"/>
      </w:pPr>
      <w:r w:rsidRPr="008D296C">
        <w:t xml:space="preserve">• портфолио творческих </w:t>
      </w:r>
      <w:r w:rsidR="00E85DF0" w:rsidRPr="008D296C">
        <w:t xml:space="preserve">достижений </w:t>
      </w:r>
      <w:r w:rsidRPr="008D296C">
        <w:t xml:space="preserve"> (грамоты, дипломы, сертификаты и др.);</w:t>
      </w:r>
    </w:p>
    <w:p w14:paraId="617A19BC" w14:textId="77777777" w:rsidR="00FF39A8" w:rsidRPr="008D296C" w:rsidRDefault="00E85DF0" w:rsidP="00D76D3B">
      <w:pPr>
        <w:pStyle w:val="a6"/>
        <w:spacing w:after="0" w:afterAutospacing="0"/>
      </w:pPr>
      <w:r w:rsidRPr="008D296C">
        <w:t xml:space="preserve"> </w:t>
      </w:r>
      <w:r w:rsidR="00FF39A8" w:rsidRPr="008D296C">
        <w:rPr>
          <w:rStyle w:val="a7"/>
          <w:rFonts w:eastAsiaTheme="majorEastAsia"/>
        </w:rPr>
        <w:t>Форма отслеживания результатов</w:t>
      </w:r>
      <w:r w:rsidR="00FF39A8" w:rsidRPr="008D296C">
        <w:t xml:space="preserve"> усвоения дополнительной образовательной программы предполагает:</w:t>
      </w:r>
    </w:p>
    <w:p w14:paraId="243A2B06" w14:textId="77777777" w:rsidR="00FF39A8" w:rsidRPr="008D296C" w:rsidRDefault="00FF39A8" w:rsidP="00D76D3B">
      <w:pPr>
        <w:pStyle w:val="a6"/>
        <w:spacing w:after="0" w:afterAutospacing="0"/>
      </w:pPr>
      <w:r w:rsidRPr="008D296C">
        <w:t>• индивидуальное наблюдение — при выполнении практических приемов обучающимися;</w:t>
      </w:r>
    </w:p>
    <w:p w14:paraId="669143F8" w14:textId="77777777" w:rsidR="00C157E7" w:rsidRPr="008D296C" w:rsidRDefault="00FF39A8" w:rsidP="00D76D3B">
      <w:pPr>
        <w:pStyle w:val="a6"/>
        <w:spacing w:after="0" w:afterAutospacing="0"/>
      </w:pPr>
      <w:r w:rsidRPr="008D296C">
        <w:rPr>
          <w:rStyle w:val="a7"/>
          <w:rFonts w:eastAsiaTheme="majorEastAsia"/>
        </w:rPr>
        <w:t>Формой подведения итогов</w:t>
      </w:r>
      <w:r w:rsidRPr="008D296C">
        <w:t xml:space="preserve"> становятся выставки работ. Так как дополнительное образование не имеет четких критериев оценки результатов практической деятельности обучающихся, то выставка — это наиболее объективная форма подведения итогов. Такая форма работы позволяет обучающимся критически оценивать не только чужие работы, но и свои.</w:t>
      </w:r>
    </w:p>
    <w:p w14:paraId="6DE9632C" w14:textId="77777777" w:rsidR="00C157E7" w:rsidRPr="008D296C" w:rsidRDefault="00C157E7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2D8E8646" w14:textId="77777777" w:rsidR="008D295B" w:rsidRPr="008D296C" w:rsidRDefault="008D295B" w:rsidP="009E6210">
      <w:pPr>
        <w:autoSpaceDE w:val="0"/>
        <w:autoSpaceDN w:val="0"/>
        <w:adjustRightInd w:val="0"/>
        <w:spacing w:before="100" w:after="100" w:line="276" w:lineRule="auto"/>
        <w:jc w:val="center"/>
        <w:rPr>
          <w:b/>
          <w:bCs/>
        </w:rPr>
      </w:pPr>
      <w:r w:rsidRPr="008D296C">
        <w:rPr>
          <w:b/>
          <w:bCs/>
        </w:rPr>
        <w:t xml:space="preserve">Учебно-тематический </w:t>
      </w:r>
      <w:r w:rsidR="00C157E7" w:rsidRPr="008D296C">
        <w:rPr>
          <w:b/>
          <w:bCs/>
        </w:rPr>
        <w:t>план</w:t>
      </w:r>
    </w:p>
    <w:tbl>
      <w:tblPr>
        <w:tblStyle w:val="a9"/>
        <w:tblW w:w="3700" w:type="pct"/>
        <w:tblLook w:val="04A0" w:firstRow="1" w:lastRow="0" w:firstColumn="1" w:lastColumn="0" w:noHBand="0" w:noVBand="1"/>
      </w:tblPr>
      <w:tblGrid>
        <w:gridCol w:w="748"/>
        <w:gridCol w:w="5448"/>
        <w:gridCol w:w="1709"/>
      </w:tblGrid>
      <w:tr w:rsidR="00B940ED" w:rsidRPr="008D296C" w14:paraId="168F67FA" w14:textId="77777777" w:rsidTr="00B940ED">
        <w:tc>
          <w:tcPr>
            <w:tcW w:w="473" w:type="pct"/>
            <w:hideMark/>
          </w:tcPr>
          <w:p w14:paraId="4FC1E580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№</w:t>
            </w:r>
          </w:p>
        </w:tc>
        <w:tc>
          <w:tcPr>
            <w:tcW w:w="3446" w:type="pct"/>
            <w:hideMark/>
          </w:tcPr>
          <w:p w14:paraId="5C8E3092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rPr>
                <w:b/>
                <w:bCs/>
              </w:rPr>
              <w:t>Разделы программы</w:t>
            </w:r>
          </w:p>
        </w:tc>
        <w:tc>
          <w:tcPr>
            <w:tcW w:w="1081" w:type="pct"/>
            <w:hideMark/>
          </w:tcPr>
          <w:p w14:paraId="55EA3F68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rPr>
                <w:b/>
                <w:bCs/>
              </w:rPr>
              <w:t>Всего часов (ч.)</w:t>
            </w:r>
          </w:p>
        </w:tc>
      </w:tr>
      <w:tr w:rsidR="00B940ED" w:rsidRPr="008D296C" w14:paraId="22047FAC" w14:textId="77777777" w:rsidTr="00B940ED">
        <w:tc>
          <w:tcPr>
            <w:tcW w:w="473" w:type="pct"/>
            <w:hideMark/>
          </w:tcPr>
          <w:p w14:paraId="1694AA94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446" w:type="pct"/>
            <w:hideMark/>
          </w:tcPr>
          <w:p w14:paraId="6060B18D" w14:textId="77777777" w:rsidR="00B940ED" w:rsidRPr="008D296C" w:rsidRDefault="00B940ED" w:rsidP="00B940ED">
            <w:pPr>
              <w:tabs>
                <w:tab w:val="left" w:pos="1960"/>
              </w:tabs>
              <w:spacing w:before="100" w:beforeAutospacing="1" w:after="100" w:afterAutospacing="1"/>
            </w:pPr>
            <w:r>
              <w:tab/>
              <w:t>Вводное занятие, экскурсии</w:t>
            </w:r>
          </w:p>
        </w:tc>
        <w:tc>
          <w:tcPr>
            <w:tcW w:w="1081" w:type="pct"/>
          </w:tcPr>
          <w:p w14:paraId="78885A7E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B940ED" w:rsidRPr="008D296C" w14:paraId="2596B6E1" w14:textId="77777777" w:rsidTr="00B940ED">
        <w:tc>
          <w:tcPr>
            <w:tcW w:w="473" w:type="pct"/>
            <w:hideMark/>
          </w:tcPr>
          <w:p w14:paraId="21A2B28B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446" w:type="pct"/>
            <w:hideMark/>
          </w:tcPr>
          <w:p w14:paraId="79A835CA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E01971">
              <w:t>Бумагопластика</w:t>
            </w:r>
          </w:p>
        </w:tc>
        <w:tc>
          <w:tcPr>
            <w:tcW w:w="1081" w:type="pct"/>
          </w:tcPr>
          <w:p w14:paraId="45248889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</w:tr>
      <w:tr w:rsidR="00B940ED" w:rsidRPr="008D296C" w14:paraId="23FA58F6" w14:textId="77777777" w:rsidTr="00B940ED">
        <w:tc>
          <w:tcPr>
            <w:tcW w:w="473" w:type="pct"/>
            <w:hideMark/>
          </w:tcPr>
          <w:p w14:paraId="21F297AD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446" w:type="pct"/>
            <w:hideMark/>
          </w:tcPr>
          <w:p w14:paraId="72B19BB1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Природный материал</w:t>
            </w:r>
          </w:p>
        </w:tc>
        <w:tc>
          <w:tcPr>
            <w:tcW w:w="1081" w:type="pct"/>
          </w:tcPr>
          <w:p w14:paraId="22AEB8F5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</w:tr>
      <w:tr w:rsidR="00B940ED" w:rsidRPr="008D296C" w14:paraId="09C074D1" w14:textId="77777777" w:rsidTr="00B940ED">
        <w:tc>
          <w:tcPr>
            <w:tcW w:w="473" w:type="pct"/>
            <w:hideMark/>
          </w:tcPr>
          <w:p w14:paraId="5633938F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446" w:type="pct"/>
            <w:hideMark/>
          </w:tcPr>
          <w:p w14:paraId="13B0A5A6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Декорирование вещей</w:t>
            </w:r>
          </w:p>
        </w:tc>
        <w:tc>
          <w:tcPr>
            <w:tcW w:w="1081" w:type="pct"/>
          </w:tcPr>
          <w:p w14:paraId="7ACF9CD4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</w:tr>
      <w:tr w:rsidR="00B940ED" w:rsidRPr="008D296C" w14:paraId="4872F755" w14:textId="77777777" w:rsidTr="00B940ED">
        <w:tc>
          <w:tcPr>
            <w:tcW w:w="473" w:type="pct"/>
            <w:hideMark/>
          </w:tcPr>
          <w:p w14:paraId="374E3CE2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446" w:type="pct"/>
            <w:hideMark/>
          </w:tcPr>
          <w:p w14:paraId="4F828477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Тестопластика</w:t>
            </w:r>
          </w:p>
        </w:tc>
        <w:tc>
          <w:tcPr>
            <w:tcW w:w="1081" w:type="pct"/>
          </w:tcPr>
          <w:p w14:paraId="5D20A551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4</w:t>
            </w:r>
          </w:p>
        </w:tc>
      </w:tr>
      <w:tr w:rsidR="00B940ED" w:rsidRPr="008D296C" w14:paraId="7091BB9A" w14:textId="77777777" w:rsidTr="00B940ED">
        <w:tc>
          <w:tcPr>
            <w:tcW w:w="473" w:type="pct"/>
          </w:tcPr>
          <w:p w14:paraId="7D8748B9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446" w:type="pct"/>
          </w:tcPr>
          <w:p w14:paraId="49FDE109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>
              <w:t>Р</w:t>
            </w:r>
            <w:r w:rsidRPr="008D296C">
              <w:t>оспись на камнях</w:t>
            </w:r>
          </w:p>
        </w:tc>
        <w:tc>
          <w:tcPr>
            <w:tcW w:w="1081" w:type="pct"/>
          </w:tcPr>
          <w:p w14:paraId="2BAEEB9D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940ED" w:rsidRPr="008D296C" w14:paraId="0BFB8A6F" w14:textId="77777777" w:rsidTr="00B940ED">
        <w:tc>
          <w:tcPr>
            <w:tcW w:w="473" w:type="pct"/>
            <w:hideMark/>
          </w:tcPr>
          <w:p w14:paraId="21D6ED6C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 </w:t>
            </w:r>
          </w:p>
        </w:tc>
        <w:tc>
          <w:tcPr>
            <w:tcW w:w="3446" w:type="pct"/>
            <w:hideMark/>
          </w:tcPr>
          <w:p w14:paraId="4D5F000E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ИТОГО:</w:t>
            </w:r>
          </w:p>
        </w:tc>
        <w:tc>
          <w:tcPr>
            <w:tcW w:w="1081" w:type="pct"/>
          </w:tcPr>
          <w:p w14:paraId="5091FF4A" w14:textId="77777777" w:rsidR="00B940ED" w:rsidRPr="008D296C" w:rsidRDefault="00B940ED" w:rsidP="005347D7">
            <w:pPr>
              <w:spacing w:before="100" w:beforeAutospacing="1" w:after="100" w:afterAutospacing="1"/>
              <w:jc w:val="center"/>
            </w:pPr>
            <w:r w:rsidRPr="008D296C">
              <w:t>68</w:t>
            </w:r>
          </w:p>
        </w:tc>
      </w:tr>
    </w:tbl>
    <w:p w14:paraId="4BFA81EA" w14:textId="77777777" w:rsidR="005347D7" w:rsidRDefault="005347D7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6456D3AF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7203CD11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16DF05FB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04F52AF4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4C7D9208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08580A03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3484C50C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64881A6D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546AA2DC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19F6B4E8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2886D9BC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585BD6A4" w14:textId="77777777" w:rsidR="000024F5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56462725" w14:textId="77777777" w:rsidR="000024F5" w:rsidRPr="008D296C" w:rsidRDefault="000024F5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5C58A0EA" w14:textId="77777777" w:rsidR="005347D7" w:rsidRPr="008D296C" w:rsidRDefault="005347D7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4F220F1E" w14:textId="77777777" w:rsidR="008D295B" w:rsidRPr="008D296C" w:rsidRDefault="008D295B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rPr>
          <w:b/>
          <w:bCs/>
        </w:rPr>
        <w:t>Содержание программы</w:t>
      </w:r>
    </w:p>
    <w:p w14:paraId="68AAD121" w14:textId="77777777" w:rsidR="00EB4AE0" w:rsidRPr="008D296C" w:rsidRDefault="00EB4AE0" w:rsidP="00EB4AE0">
      <w:pPr>
        <w:pStyle w:val="a6"/>
      </w:pPr>
      <w:r w:rsidRPr="008D296C">
        <w:rPr>
          <w:rStyle w:val="a8"/>
          <w:rFonts w:eastAsiaTheme="majorEastAsia"/>
        </w:rPr>
        <w:t xml:space="preserve">    </w:t>
      </w:r>
      <w:r w:rsidR="006F7E03" w:rsidRPr="008D296C">
        <w:rPr>
          <w:rStyle w:val="a7"/>
          <w:rFonts w:eastAsiaTheme="majorEastAsia"/>
        </w:rPr>
        <w:t>Раздел № 1</w:t>
      </w:r>
      <w:r w:rsidRPr="008D296C">
        <w:rPr>
          <w:rStyle w:val="a7"/>
          <w:rFonts w:eastAsiaTheme="majorEastAsia"/>
        </w:rPr>
        <w:t>.</w:t>
      </w:r>
      <w:r w:rsidRPr="008D296C">
        <w:t xml:space="preserve"> Вводное занятие.</w:t>
      </w:r>
    </w:p>
    <w:p w14:paraId="7C25DA04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Теоретическая часть.</w:t>
      </w:r>
      <w:r w:rsidRPr="008D296C">
        <w:t xml:space="preserve"> Знакомство обучающихся с дополнительной образовательной программой по декоративно-</w:t>
      </w:r>
      <w:r w:rsidR="006F7E03" w:rsidRPr="008D296C">
        <w:t>прикладному творчеству  «Город мастеров</w:t>
      </w:r>
      <w:r w:rsidRPr="008D296C">
        <w:t>»: разделами, расписанием занятий, требованиям к занятиям.</w:t>
      </w:r>
    </w:p>
    <w:p w14:paraId="5329D565" w14:textId="77777777" w:rsidR="00EB4AE0" w:rsidRPr="008D296C" w:rsidRDefault="00EB4AE0" w:rsidP="00EB4AE0">
      <w:pPr>
        <w:pStyle w:val="a6"/>
      </w:pPr>
      <w:r w:rsidRPr="008D296C">
        <w:t>Знакомство с материалами и инструментами, необходимыми для занятий, с литературой по изучаемым направлениям.</w:t>
      </w:r>
      <w:r w:rsidR="006F7E03" w:rsidRPr="008D296C">
        <w:t xml:space="preserve"> </w:t>
      </w:r>
      <w:r w:rsidRPr="008D296C">
        <w:t xml:space="preserve"> Инструкция по технике безопасности и охране труда, правилам поведения в чрезвычайных ситуац</w:t>
      </w:r>
      <w:r w:rsidR="006F7E03" w:rsidRPr="008D296C">
        <w:t>иях</w:t>
      </w:r>
      <w:r w:rsidRPr="008D296C">
        <w:t>.</w:t>
      </w:r>
    </w:p>
    <w:p w14:paraId="06EC6CF8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 xml:space="preserve">Используемые методы: </w:t>
      </w:r>
      <w:r w:rsidRPr="008D296C">
        <w:t>словесный, иллюстративно-демонстрационный.</w:t>
      </w:r>
    </w:p>
    <w:p w14:paraId="371D2170" w14:textId="77777777" w:rsidR="00EB4AE0" w:rsidRPr="008D296C" w:rsidRDefault="006F7E03" w:rsidP="00EB4AE0">
      <w:pPr>
        <w:pStyle w:val="a6"/>
      </w:pPr>
      <w:r w:rsidRPr="008D296C">
        <w:rPr>
          <w:rStyle w:val="a7"/>
          <w:rFonts w:eastAsiaTheme="majorEastAsia"/>
        </w:rPr>
        <w:t>Раздел № 2</w:t>
      </w:r>
      <w:r w:rsidR="00EB4AE0" w:rsidRPr="008D296C">
        <w:rPr>
          <w:rStyle w:val="a7"/>
          <w:rFonts w:eastAsiaTheme="majorEastAsia"/>
        </w:rPr>
        <w:t>.</w:t>
      </w:r>
      <w:r w:rsidR="00EB4AE0" w:rsidRPr="008D296C">
        <w:t xml:space="preserve"> Работа с природны</w:t>
      </w:r>
      <w:r w:rsidRPr="008D296C">
        <w:t>м материалом (с крупой</w:t>
      </w:r>
      <w:r w:rsidR="00EB4AE0" w:rsidRPr="008D296C">
        <w:t>,</w:t>
      </w:r>
      <w:r w:rsidRPr="008D296C">
        <w:t xml:space="preserve"> веточками, </w:t>
      </w:r>
      <w:r w:rsidR="00EB4AE0" w:rsidRPr="008D296C">
        <w:t xml:space="preserve"> засушенными листьями и цветами)</w:t>
      </w:r>
    </w:p>
    <w:p w14:paraId="73989A21" w14:textId="77777777" w:rsidR="00761BB6" w:rsidRPr="008D296C" w:rsidRDefault="00EB4AE0" w:rsidP="00761BB6">
      <w:pPr>
        <w:pStyle w:val="a6"/>
      </w:pPr>
      <w:r w:rsidRPr="008D296C">
        <w:rPr>
          <w:rStyle w:val="a7"/>
          <w:rFonts w:eastAsiaTheme="majorEastAsia"/>
        </w:rPr>
        <w:t>Теоретическая часть.</w:t>
      </w:r>
      <w:r w:rsidRPr="008D296C">
        <w:t xml:space="preserve"> </w:t>
      </w:r>
      <w:r w:rsidR="00761BB6" w:rsidRPr="008D296C">
        <w:t xml:space="preserve">Правила безопасной работы с природными материалами. Значение работы с природными материалами. Краткая характеристика операций сбора, хранения и обработки природных материалов (последовательность, инструменты и приспособления). Основные способы соединения деталей изделия. Применение природного материала в творческой деятельности. Украшение листьями, семенами.  </w:t>
      </w:r>
    </w:p>
    <w:p w14:paraId="405DD907" w14:textId="77777777" w:rsidR="00EB4AE0" w:rsidRPr="008D296C" w:rsidRDefault="00761BB6" w:rsidP="00EB4AE0">
      <w:pPr>
        <w:pStyle w:val="a6"/>
      </w:pPr>
      <w:r w:rsidRPr="008D296C">
        <w:t xml:space="preserve"> </w:t>
      </w:r>
      <w:r w:rsidR="00EB4AE0" w:rsidRPr="008D296C">
        <w:rPr>
          <w:rStyle w:val="a7"/>
          <w:rFonts w:eastAsiaTheme="majorEastAsia"/>
        </w:rPr>
        <w:t>Практическая часть.</w:t>
      </w:r>
      <w:r w:rsidR="006F7E03" w:rsidRPr="008D296C">
        <w:t xml:space="preserve"> Проведение экскурсии в лес</w:t>
      </w:r>
      <w:r w:rsidR="00EB4AE0" w:rsidRPr="008D296C">
        <w:t xml:space="preserve"> с целью сбора природных материалов. Изготовление различных композиций из засушенных трав, цветов,</w:t>
      </w:r>
      <w:r w:rsidR="006F7E03" w:rsidRPr="008D296C">
        <w:t xml:space="preserve"> веток, листьев </w:t>
      </w:r>
      <w:r w:rsidR="00EB4AE0" w:rsidRPr="008D296C">
        <w:t xml:space="preserve"> и т.д.</w:t>
      </w:r>
    </w:p>
    <w:p w14:paraId="6B5BB0E4" w14:textId="77777777" w:rsidR="00EB4AE0" w:rsidRPr="008D296C" w:rsidRDefault="00EB4AE0" w:rsidP="00EB4AE0">
      <w:pPr>
        <w:pStyle w:val="a6"/>
      </w:pPr>
      <w:r w:rsidRPr="008D296C">
        <w:t>Первоначальная диагностика практических и организационных навыков и личностных качеств обучающихся методом наблюдения.</w:t>
      </w:r>
    </w:p>
    <w:p w14:paraId="379E0261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Используемые методы:</w:t>
      </w:r>
      <w:r w:rsidRPr="008D296C">
        <w:t xml:space="preserve"> словесный, практический, иллюстративно-демонстрационный, познавательный, диагностический.</w:t>
      </w:r>
    </w:p>
    <w:p w14:paraId="43CE1E47" w14:textId="77777777" w:rsidR="00EB4AE0" w:rsidRPr="008D296C" w:rsidRDefault="006F7E03" w:rsidP="00EB4AE0">
      <w:pPr>
        <w:pStyle w:val="a6"/>
      </w:pPr>
      <w:r w:rsidRPr="008D296C">
        <w:rPr>
          <w:rStyle w:val="a7"/>
          <w:rFonts w:eastAsiaTheme="majorEastAsia"/>
        </w:rPr>
        <w:t>Раздел № 3</w:t>
      </w:r>
      <w:r w:rsidR="00EB4AE0" w:rsidRPr="008D296C">
        <w:rPr>
          <w:rStyle w:val="a7"/>
          <w:rFonts w:eastAsiaTheme="majorEastAsia"/>
        </w:rPr>
        <w:t>.</w:t>
      </w:r>
      <w:r w:rsidR="00EB4AE0" w:rsidRPr="008D296C">
        <w:t xml:space="preserve"> </w:t>
      </w:r>
      <w:r w:rsidR="00E01971">
        <w:t xml:space="preserve">Бумагопластика. </w:t>
      </w:r>
      <w:r w:rsidR="00EB4AE0" w:rsidRPr="008D296C">
        <w:t>Ра</w:t>
      </w:r>
      <w:r w:rsidR="00BA0512" w:rsidRPr="008D296C">
        <w:t xml:space="preserve">бота с бумагой, картоном,  </w:t>
      </w:r>
      <w:r w:rsidR="00BD0E98">
        <w:t>папье -</w:t>
      </w:r>
      <w:r w:rsidR="00BA0512" w:rsidRPr="008D296C">
        <w:t>маше</w:t>
      </w:r>
    </w:p>
    <w:p w14:paraId="556C57DE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Теоретическая часть.</w:t>
      </w:r>
      <w:r w:rsidRPr="008D296C">
        <w:t xml:space="preserve"> Беседа об истории возни</w:t>
      </w:r>
      <w:r w:rsidR="006F7E03" w:rsidRPr="008D296C">
        <w:t>кновения бумаги, картона</w:t>
      </w:r>
      <w:r w:rsidRPr="008D296C">
        <w:t>. Знакомство с их свойствами и видами. Знакомство с терминологией: аппликация, мозаика, коллаж, оригами и др. Изучение различных техник раб</w:t>
      </w:r>
      <w:r w:rsidR="006F7E03" w:rsidRPr="008D296C">
        <w:t>оты с бумагой, картоном</w:t>
      </w:r>
      <w:r w:rsidRPr="008D296C">
        <w:t>: клеевых и бесклеевых, плоскостных и объемных и др.</w:t>
      </w:r>
    </w:p>
    <w:p w14:paraId="3873C3D4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Практическая часть.</w:t>
      </w:r>
      <w:r w:rsidRPr="008D296C">
        <w:t xml:space="preserve"> Изготовление различных под</w:t>
      </w:r>
      <w:r w:rsidR="006F7E03" w:rsidRPr="008D296C">
        <w:t xml:space="preserve">елок из бумаги, картона </w:t>
      </w:r>
      <w:r w:rsidRPr="008D296C">
        <w:t xml:space="preserve"> в различных техниках плоскостного и объемного моделирования.</w:t>
      </w:r>
    </w:p>
    <w:p w14:paraId="4C2C703C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Используемые методы:</w:t>
      </w:r>
      <w:r w:rsidRPr="008D296C">
        <w:t xml:space="preserve"> словесный, практический, иллюстративно-демонстрационный, познавательный.</w:t>
      </w:r>
    </w:p>
    <w:p w14:paraId="5FDA8DEE" w14:textId="77777777" w:rsidR="00EB4AE0" w:rsidRPr="008D296C" w:rsidRDefault="00761BB6" w:rsidP="00EB4AE0">
      <w:pPr>
        <w:pStyle w:val="a6"/>
      </w:pPr>
      <w:r w:rsidRPr="008D296C">
        <w:rPr>
          <w:rStyle w:val="a7"/>
          <w:rFonts w:eastAsiaTheme="majorEastAsia"/>
        </w:rPr>
        <w:lastRenderedPageBreak/>
        <w:t>Раздел № 4</w:t>
      </w:r>
      <w:r w:rsidR="00EB4AE0" w:rsidRPr="008D296C">
        <w:t xml:space="preserve"> </w:t>
      </w:r>
      <w:r w:rsidRPr="008D296C">
        <w:t xml:space="preserve">  </w:t>
      </w:r>
      <w:r w:rsidRPr="008D296C">
        <w:rPr>
          <w:rStyle w:val="c22"/>
        </w:rPr>
        <w:t>Тестопластика</w:t>
      </w:r>
    </w:p>
    <w:p w14:paraId="5E83BF06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Теоретическая часть.</w:t>
      </w:r>
      <w:r w:rsidRPr="008D296C">
        <w:t xml:space="preserve"> Знакомство с технологией получения соленого теста. Презентация дет</w:t>
      </w:r>
      <w:r w:rsidR="00761BB6" w:rsidRPr="008D296C">
        <w:t>ских работ  из соленого теста</w:t>
      </w:r>
      <w:r w:rsidRPr="008D296C">
        <w:t>.</w:t>
      </w:r>
    </w:p>
    <w:p w14:paraId="7F4421AB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Практическая часть.</w:t>
      </w:r>
      <w:r w:rsidRPr="008D296C">
        <w:t xml:space="preserve"> Изготовление поделок различной формы. Правильное сушение данного материала. Роспись.</w:t>
      </w:r>
    </w:p>
    <w:p w14:paraId="73CC8AD0" w14:textId="77777777" w:rsidR="00EB4AE0" w:rsidRPr="008D296C" w:rsidRDefault="00EB4AE0" w:rsidP="00EB4AE0">
      <w:pPr>
        <w:pStyle w:val="a6"/>
      </w:pPr>
      <w:r w:rsidRPr="008D296C">
        <w:rPr>
          <w:rStyle w:val="a7"/>
          <w:rFonts w:eastAsiaTheme="majorEastAsia"/>
        </w:rPr>
        <w:t>Используемые методы:</w:t>
      </w:r>
      <w:r w:rsidRPr="008D296C">
        <w:t xml:space="preserve"> словесный, практический, иллюстративно-демонстрационный, познавательный.</w:t>
      </w:r>
    </w:p>
    <w:p w14:paraId="08F64AC5" w14:textId="77777777" w:rsidR="002526A8" w:rsidRPr="008D296C" w:rsidRDefault="002526A8" w:rsidP="002526A8">
      <w:pPr>
        <w:pStyle w:val="a6"/>
      </w:pPr>
      <w:r w:rsidRPr="008D296C">
        <w:rPr>
          <w:bCs/>
          <w:i/>
        </w:rPr>
        <w:t>Раздел № 5</w:t>
      </w:r>
      <w:r w:rsidR="00E01971">
        <w:rPr>
          <w:bCs/>
        </w:rPr>
        <w:t xml:space="preserve"> Р</w:t>
      </w:r>
      <w:r w:rsidR="003B2366" w:rsidRPr="008D296C">
        <w:rPr>
          <w:bCs/>
        </w:rPr>
        <w:t xml:space="preserve">оспись </w:t>
      </w:r>
      <w:r w:rsidRPr="008D296C">
        <w:rPr>
          <w:bCs/>
        </w:rPr>
        <w:t xml:space="preserve">на камнях </w:t>
      </w:r>
    </w:p>
    <w:p w14:paraId="6B9F2F1F" w14:textId="77777777" w:rsidR="002526A8" w:rsidRPr="008D296C" w:rsidRDefault="002526A8" w:rsidP="002526A8">
      <w:pPr>
        <w:pStyle w:val="a6"/>
      </w:pPr>
      <w:r w:rsidRPr="008D296C">
        <w:rPr>
          <w:i/>
          <w:iCs/>
        </w:rPr>
        <w:t xml:space="preserve"> </w:t>
      </w:r>
      <w:r w:rsidRPr="008D296C">
        <w:rPr>
          <w:rStyle w:val="a7"/>
          <w:rFonts w:eastAsiaTheme="majorEastAsia"/>
        </w:rPr>
        <w:t>Теоретическая часть</w:t>
      </w:r>
    </w:p>
    <w:p w14:paraId="54DFA402" w14:textId="77777777" w:rsidR="002526A8" w:rsidRPr="008D296C" w:rsidRDefault="002526A8" w:rsidP="002526A8">
      <w:pPr>
        <w:pStyle w:val="a6"/>
      </w:pPr>
      <w:r w:rsidRPr="008D296C">
        <w:t xml:space="preserve">Создание образа графическими и живописными материалами. Взаимосвязь между цветом, звуком, движением, формой. Фантазия на основе трансформации образов предметного мира, декоративность в рисовании на камне. </w:t>
      </w:r>
    </w:p>
    <w:p w14:paraId="22A3C25C" w14:textId="77777777" w:rsidR="002526A8" w:rsidRPr="008D296C" w:rsidRDefault="002526A8" w:rsidP="002526A8">
      <w:pPr>
        <w:pStyle w:val="a6"/>
      </w:pPr>
      <w:r w:rsidRPr="008D296C">
        <w:rPr>
          <w:i/>
          <w:iCs/>
        </w:rPr>
        <w:t xml:space="preserve"> </w:t>
      </w:r>
      <w:r w:rsidRPr="008D296C">
        <w:rPr>
          <w:rStyle w:val="a7"/>
          <w:rFonts w:eastAsiaTheme="majorEastAsia"/>
        </w:rPr>
        <w:t>Практическая часть.</w:t>
      </w:r>
    </w:p>
    <w:p w14:paraId="7F6410E5" w14:textId="77777777" w:rsidR="00FE06B0" w:rsidRDefault="002526A8" w:rsidP="00FE06B0">
      <w:pPr>
        <w:pStyle w:val="a6"/>
      </w:pPr>
      <w:r w:rsidRPr="008D296C">
        <w:t xml:space="preserve">Создание образов, украшение предметов с помощью орнаментов и узоров растительного и предметного характера, используя ритм, симметрию в композиционном построении. Выполнение декоративных стилизованных композиций на картине . Декорирование, стилизация различных предметов (цветы, птицы, рыбы).  </w:t>
      </w:r>
    </w:p>
    <w:p w14:paraId="3CE91A5A" w14:textId="77777777" w:rsidR="00FE06B0" w:rsidRDefault="00FE06B0" w:rsidP="00FE06B0">
      <w:pPr>
        <w:pStyle w:val="a6"/>
      </w:pPr>
    </w:p>
    <w:p w14:paraId="55A4BD98" w14:textId="77777777" w:rsidR="00C157E7" w:rsidRPr="00FE06B0" w:rsidRDefault="00C157E7" w:rsidP="00FE06B0">
      <w:pPr>
        <w:pStyle w:val="a6"/>
      </w:pPr>
      <w:r w:rsidRPr="008D296C">
        <w:rPr>
          <w:b/>
          <w:bCs/>
        </w:rPr>
        <w:t>Результативность</w:t>
      </w:r>
    </w:p>
    <w:p w14:paraId="2C0A5453" w14:textId="77777777" w:rsidR="00FF39A8" w:rsidRPr="008D296C" w:rsidRDefault="008E03B9" w:rsidP="00FF39A8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rPr>
          <w:b/>
          <w:bCs/>
        </w:rPr>
        <w:t xml:space="preserve"> </w:t>
      </w:r>
      <w:r w:rsidR="00FF39A8" w:rsidRPr="008D296C">
        <w:t>Во время реализации 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14:paraId="2351C168" w14:textId="77777777" w:rsidR="00FF39A8" w:rsidRPr="008D296C" w:rsidRDefault="00FF39A8" w:rsidP="00FF39A8">
      <w:pPr>
        <w:autoSpaceDE w:val="0"/>
        <w:autoSpaceDN w:val="0"/>
        <w:adjustRightInd w:val="0"/>
        <w:spacing w:before="100" w:after="100" w:line="276" w:lineRule="auto"/>
        <w:jc w:val="both"/>
      </w:pPr>
      <w:r w:rsidRPr="008D296C">
        <w:t>В качестве диагностики используются:</w:t>
      </w:r>
    </w:p>
    <w:p w14:paraId="127570AD" w14:textId="77777777" w:rsidR="00CF616A" w:rsidRPr="008D296C" w:rsidRDefault="00FF39A8" w:rsidP="00CF616A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76" w:lineRule="auto"/>
        <w:ind w:left="1440" w:hanging="360"/>
        <w:jc w:val="both"/>
      </w:pPr>
      <w:r w:rsidRPr="008D296C">
        <w:t xml:space="preserve">выставки детских работ, </w:t>
      </w:r>
    </w:p>
    <w:p w14:paraId="3E7051AC" w14:textId="77777777" w:rsidR="00FF39A8" w:rsidRPr="008D296C" w:rsidRDefault="00FF39A8" w:rsidP="00FF39A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76" w:lineRule="auto"/>
        <w:ind w:left="1440" w:hanging="360"/>
        <w:jc w:val="both"/>
      </w:pPr>
      <w:r w:rsidRPr="008D296C">
        <w:t xml:space="preserve">творческие конкурсы, </w:t>
      </w:r>
    </w:p>
    <w:p w14:paraId="75FA0F7E" w14:textId="77777777" w:rsidR="00FF39A8" w:rsidRPr="008D296C" w:rsidRDefault="00BD2018" w:rsidP="00FF39A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76" w:lineRule="auto"/>
        <w:ind w:left="1440" w:hanging="360"/>
        <w:jc w:val="both"/>
      </w:pPr>
      <w:r w:rsidRPr="008D296C">
        <w:t>интеллектуальные викторины,</w:t>
      </w:r>
    </w:p>
    <w:p w14:paraId="15315714" w14:textId="77777777" w:rsidR="00FF39A8" w:rsidRPr="008D296C" w:rsidRDefault="00FF39A8" w:rsidP="00FF39A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76" w:lineRule="auto"/>
        <w:ind w:left="1440" w:hanging="360"/>
        <w:jc w:val="both"/>
      </w:pPr>
      <w:r w:rsidRPr="008D296C">
        <w:t xml:space="preserve">участие в научно-практических конференциях различного уровня, </w:t>
      </w:r>
    </w:p>
    <w:p w14:paraId="20E648F3" w14:textId="77777777" w:rsidR="00FF39A8" w:rsidRPr="008D296C" w:rsidRDefault="00FF39A8" w:rsidP="00FF39A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76" w:lineRule="auto"/>
        <w:ind w:left="1440" w:hanging="360"/>
        <w:jc w:val="both"/>
      </w:pPr>
      <w:r w:rsidRPr="008D296C">
        <w:t xml:space="preserve">открытые занятия, </w:t>
      </w:r>
    </w:p>
    <w:p w14:paraId="3D894BF9" w14:textId="77777777" w:rsidR="00FF39A8" w:rsidRPr="008D296C" w:rsidRDefault="00FF39A8" w:rsidP="00FF39A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76" w:lineRule="auto"/>
        <w:ind w:left="1440" w:hanging="360"/>
        <w:jc w:val="both"/>
      </w:pPr>
      <w:r w:rsidRPr="008D296C">
        <w:t>участие в мероприятиях разного уровня.</w:t>
      </w:r>
    </w:p>
    <w:p w14:paraId="5734640D" w14:textId="77777777" w:rsidR="00FF39A8" w:rsidRPr="008D296C" w:rsidRDefault="00FF39A8" w:rsidP="00FF39A8">
      <w:pPr>
        <w:autoSpaceDE w:val="0"/>
        <w:autoSpaceDN w:val="0"/>
        <w:adjustRightInd w:val="0"/>
        <w:spacing w:before="100" w:after="100" w:line="276" w:lineRule="auto"/>
        <w:jc w:val="both"/>
      </w:pPr>
      <w:r w:rsidRPr="008D296C">
        <w:t xml:space="preserve">Выставки, конкурсы, викторины   имеют большое воспитательное значение. Выставка-конкурс – это не только отчет, но и процесс самопознания, это тот творческий процесс, который необходим каждому ребенку. Детям </w:t>
      </w:r>
      <w:r w:rsidR="00BD2018" w:rsidRPr="008D296C">
        <w:t xml:space="preserve">необходимо видеть свои работы, </w:t>
      </w:r>
      <w:r w:rsidRPr="008D296C">
        <w:t>чтобы оценить себя самого, сравнить с самим собой вчерашним, приобрести уверенность для продвижения вперед.</w:t>
      </w:r>
    </w:p>
    <w:p w14:paraId="0FEF2356" w14:textId="77777777" w:rsidR="00FF39A8" w:rsidRPr="008D296C" w:rsidRDefault="00FF39A8" w:rsidP="00FF39A8">
      <w:pPr>
        <w:autoSpaceDE w:val="0"/>
        <w:autoSpaceDN w:val="0"/>
        <w:adjustRightInd w:val="0"/>
        <w:spacing w:before="100" w:after="100" w:line="276" w:lineRule="auto"/>
        <w:jc w:val="both"/>
      </w:pPr>
      <w:r w:rsidRPr="008D296C">
        <w:lastRenderedPageBreak/>
        <w:t>Результативность и практическая значимость определяются перечнем знаний, умений и навыков, формируемых у обучающихся по данной программе, уровнем и качеством изготовления творческих работ.</w:t>
      </w:r>
    </w:p>
    <w:p w14:paraId="642B6133" w14:textId="77777777" w:rsidR="00FF39A8" w:rsidRPr="008D296C" w:rsidRDefault="00FF39A8" w:rsidP="00FF39A8">
      <w:pPr>
        <w:autoSpaceDE w:val="0"/>
        <w:autoSpaceDN w:val="0"/>
        <w:adjustRightInd w:val="0"/>
        <w:spacing w:before="100" w:after="100" w:line="276" w:lineRule="auto"/>
        <w:jc w:val="both"/>
      </w:pPr>
      <w:r w:rsidRPr="008D296C">
        <w:t>Показатели результативности:</w:t>
      </w:r>
    </w:p>
    <w:p w14:paraId="6F3CBBE3" w14:textId="77777777" w:rsidR="00FF39A8" w:rsidRPr="008D296C" w:rsidRDefault="00FF39A8" w:rsidP="00FF39A8">
      <w:pPr>
        <w:autoSpaceDE w:val="0"/>
        <w:autoSpaceDN w:val="0"/>
        <w:adjustRightInd w:val="0"/>
        <w:spacing w:line="276" w:lineRule="auto"/>
        <w:jc w:val="both"/>
      </w:pPr>
      <w:r w:rsidRPr="008D296C">
        <w:t>•</w:t>
      </w:r>
      <w:r w:rsidRPr="008D296C">
        <w:tab/>
        <w:t>позитивная динамика познавательного интереса;</w:t>
      </w:r>
    </w:p>
    <w:p w14:paraId="0800F5EB" w14:textId="77777777" w:rsidR="00FF39A8" w:rsidRPr="008D296C" w:rsidRDefault="00FF39A8" w:rsidP="00FF39A8">
      <w:pPr>
        <w:autoSpaceDE w:val="0"/>
        <w:autoSpaceDN w:val="0"/>
        <w:adjustRightInd w:val="0"/>
        <w:spacing w:line="276" w:lineRule="auto"/>
        <w:jc w:val="both"/>
      </w:pPr>
      <w:r w:rsidRPr="008D296C">
        <w:t>•</w:t>
      </w:r>
      <w:r w:rsidRPr="008D296C">
        <w:tab/>
        <w:t xml:space="preserve">накопление  детьми  опыта и социальных установок </w:t>
      </w:r>
    </w:p>
    <w:p w14:paraId="27E6F4FD" w14:textId="77777777" w:rsidR="00FF39A8" w:rsidRPr="008D296C" w:rsidRDefault="00FF39A8" w:rsidP="00FF39A8">
      <w:pPr>
        <w:autoSpaceDE w:val="0"/>
        <w:autoSpaceDN w:val="0"/>
        <w:adjustRightInd w:val="0"/>
        <w:spacing w:line="276" w:lineRule="auto"/>
        <w:jc w:val="both"/>
      </w:pPr>
      <w:r w:rsidRPr="008D296C">
        <w:t>•</w:t>
      </w:r>
      <w:r w:rsidRPr="008D296C">
        <w:tab/>
        <w:t xml:space="preserve"> эффективное участие в научно-практических конференциях; </w:t>
      </w:r>
    </w:p>
    <w:p w14:paraId="625165B9" w14:textId="77777777" w:rsidR="00FF39A8" w:rsidRPr="008D296C" w:rsidRDefault="00FF39A8" w:rsidP="00FF39A8">
      <w:pPr>
        <w:autoSpaceDE w:val="0"/>
        <w:autoSpaceDN w:val="0"/>
        <w:adjustRightInd w:val="0"/>
        <w:spacing w:line="276" w:lineRule="auto"/>
        <w:jc w:val="both"/>
      </w:pPr>
      <w:r w:rsidRPr="008D296C">
        <w:t>•</w:t>
      </w:r>
      <w:r w:rsidRPr="008D296C">
        <w:tab/>
        <w:t>удовлетворенность всех обучающихся;</w:t>
      </w:r>
    </w:p>
    <w:p w14:paraId="67B865E9" w14:textId="77777777" w:rsidR="00FF39A8" w:rsidRPr="008D296C" w:rsidRDefault="00FF39A8" w:rsidP="00FF39A8">
      <w:pPr>
        <w:autoSpaceDE w:val="0"/>
        <w:autoSpaceDN w:val="0"/>
        <w:adjustRightInd w:val="0"/>
        <w:spacing w:line="276" w:lineRule="auto"/>
        <w:jc w:val="both"/>
      </w:pPr>
      <w:r w:rsidRPr="008D296C">
        <w:t>•</w:t>
      </w:r>
      <w:r w:rsidRPr="008D296C">
        <w:tab/>
        <w:t>положительные отзывы участников, внешних организаций, родителей и администрации.</w:t>
      </w:r>
    </w:p>
    <w:p w14:paraId="282A9794" w14:textId="77777777" w:rsidR="008D296C" w:rsidRDefault="008D296C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0505CCE1" w14:textId="77777777" w:rsidR="00C157E7" w:rsidRPr="008D296C" w:rsidRDefault="00C157E7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  <w:r w:rsidRPr="008D296C">
        <w:rPr>
          <w:b/>
          <w:bCs/>
        </w:rPr>
        <w:t>Условия реализации программы</w:t>
      </w:r>
    </w:p>
    <w:p w14:paraId="4A918B7C" w14:textId="77777777" w:rsidR="00E02176" w:rsidRPr="008D296C" w:rsidRDefault="00E02176" w:rsidP="00E02176">
      <w:pPr>
        <w:spacing w:before="100" w:beforeAutospacing="1" w:after="100" w:afterAutospacing="1"/>
      </w:pPr>
      <w:r w:rsidRPr="008D296C">
        <w:t>Материально-техническое обеспечение. Для занятий требуется помещение с хорошим освещением и вентиляцией, соответствующее требованиям САНПиН.</w:t>
      </w:r>
    </w:p>
    <w:p w14:paraId="4CA0F348" w14:textId="77777777" w:rsidR="00E02176" w:rsidRPr="008D296C" w:rsidRDefault="00E02176" w:rsidP="00E02176">
      <w:pPr>
        <w:spacing w:before="100" w:beforeAutospacing="1" w:after="100" w:afterAutospacing="1"/>
      </w:pPr>
      <w:r w:rsidRPr="008D296C">
        <w:t>Перечень оборудования, инструментов и материалов, необходимых для реализации программы: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2087"/>
        <w:gridCol w:w="2152"/>
        <w:gridCol w:w="2703"/>
        <w:gridCol w:w="3295"/>
      </w:tblGrid>
      <w:tr w:rsidR="00BD1787" w:rsidRPr="008D296C" w14:paraId="0197BE8A" w14:textId="77777777" w:rsidTr="00E02176">
        <w:tc>
          <w:tcPr>
            <w:tcW w:w="0" w:type="auto"/>
            <w:hideMark/>
          </w:tcPr>
          <w:p w14:paraId="55A1E5D3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 xml:space="preserve">№ </w:t>
            </w:r>
          </w:p>
        </w:tc>
        <w:tc>
          <w:tcPr>
            <w:tcW w:w="0" w:type="auto"/>
            <w:hideMark/>
          </w:tcPr>
          <w:p w14:paraId="3EFAB33C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 xml:space="preserve">Раздел или тема программы </w:t>
            </w:r>
          </w:p>
        </w:tc>
        <w:tc>
          <w:tcPr>
            <w:tcW w:w="0" w:type="auto"/>
            <w:hideMark/>
          </w:tcPr>
          <w:p w14:paraId="32BAC7A2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 xml:space="preserve">Формы занятий </w:t>
            </w:r>
          </w:p>
        </w:tc>
        <w:tc>
          <w:tcPr>
            <w:tcW w:w="0" w:type="auto"/>
            <w:hideMark/>
          </w:tcPr>
          <w:p w14:paraId="42896C97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 xml:space="preserve">Дидактический материал </w:t>
            </w:r>
          </w:p>
        </w:tc>
        <w:tc>
          <w:tcPr>
            <w:tcW w:w="0" w:type="auto"/>
            <w:hideMark/>
          </w:tcPr>
          <w:p w14:paraId="2D17B56C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 xml:space="preserve">Материальное оснащение занятий </w:t>
            </w:r>
          </w:p>
        </w:tc>
      </w:tr>
      <w:tr w:rsidR="00BD1787" w:rsidRPr="008D296C" w14:paraId="241AF53B" w14:textId="77777777" w:rsidTr="00E02176">
        <w:tc>
          <w:tcPr>
            <w:tcW w:w="0" w:type="auto"/>
            <w:hideMark/>
          </w:tcPr>
          <w:p w14:paraId="3575607E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1</w:t>
            </w:r>
          </w:p>
        </w:tc>
        <w:tc>
          <w:tcPr>
            <w:tcW w:w="0" w:type="auto"/>
            <w:hideMark/>
          </w:tcPr>
          <w:p w14:paraId="730389A1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Вводное занятие</w:t>
            </w:r>
          </w:p>
        </w:tc>
        <w:tc>
          <w:tcPr>
            <w:tcW w:w="0" w:type="auto"/>
            <w:hideMark/>
          </w:tcPr>
          <w:p w14:paraId="69C3D235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традиционное занятие</w:t>
            </w:r>
          </w:p>
        </w:tc>
        <w:tc>
          <w:tcPr>
            <w:tcW w:w="0" w:type="auto"/>
            <w:hideMark/>
          </w:tcPr>
          <w:p w14:paraId="18642AAD" w14:textId="77777777" w:rsidR="00E02176" w:rsidRPr="008D296C" w:rsidRDefault="00BD2018" w:rsidP="00E02176">
            <w:pPr>
              <w:spacing w:before="100" w:beforeAutospacing="1" w:after="100" w:afterAutospacing="1"/>
            </w:pPr>
            <w:r w:rsidRPr="008D296C">
              <w:t>Образцы работ</w:t>
            </w:r>
          </w:p>
        </w:tc>
        <w:tc>
          <w:tcPr>
            <w:tcW w:w="0" w:type="auto"/>
            <w:hideMark/>
          </w:tcPr>
          <w:p w14:paraId="55C5E625" w14:textId="77777777" w:rsidR="00E02176" w:rsidRPr="008D296C" w:rsidRDefault="00E02176" w:rsidP="00E02176"/>
        </w:tc>
      </w:tr>
      <w:tr w:rsidR="00BD1787" w:rsidRPr="008D296C" w14:paraId="6CD0EA4F" w14:textId="77777777" w:rsidTr="00E02176">
        <w:tc>
          <w:tcPr>
            <w:tcW w:w="0" w:type="auto"/>
            <w:hideMark/>
          </w:tcPr>
          <w:p w14:paraId="393E9F77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2</w:t>
            </w:r>
          </w:p>
        </w:tc>
        <w:tc>
          <w:tcPr>
            <w:tcW w:w="0" w:type="auto"/>
            <w:hideMark/>
          </w:tcPr>
          <w:p w14:paraId="32787990" w14:textId="77777777" w:rsidR="00D57860" w:rsidRPr="008D296C" w:rsidRDefault="00E02176" w:rsidP="00D57860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8D296C">
              <w:t>Работа с бумагой</w:t>
            </w:r>
            <w:r w:rsidR="00D57860" w:rsidRPr="008D296C">
              <w:rPr>
                <w:b/>
                <w:bCs/>
                <w:i/>
                <w:iCs/>
              </w:rPr>
              <w:t xml:space="preserve">  </w:t>
            </w:r>
            <w:r w:rsidR="00D57860" w:rsidRPr="008D296C">
              <w:t xml:space="preserve"> </w:t>
            </w:r>
          </w:p>
          <w:p w14:paraId="52DC6147" w14:textId="77777777" w:rsidR="00E02176" w:rsidRPr="008D296C" w:rsidRDefault="00E02176" w:rsidP="00E02176">
            <w:pPr>
              <w:spacing w:before="100" w:beforeAutospacing="1" w:after="100" w:afterAutospacing="1"/>
            </w:pPr>
          </w:p>
        </w:tc>
        <w:tc>
          <w:tcPr>
            <w:tcW w:w="0" w:type="auto"/>
            <w:hideMark/>
          </w:tcPr>
          <w:p w14:paraId="6B8CC412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традиционно</w:t>
            </w:r>
            <w:r w:rsidR="00BD1787">
              <w:t>е занятие, занятие-путешествие</w:t>
            </w:r>
          </w:p>
        </w:tc>
        <w:tc>
          <w:tcPr>
            <w:tcW w:w="0" w:type="auto"/>
            <w:hideMark/>
          </w:tcPr>
          <w:p w14:paraId="124ADA3B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 xml:space="preserve">Образцы работ, презентации, технологические карты, шаблоны </w:t>
            </w:r>
          </w:p>
        </w:tc>
        <w:tc>
          <w:tcPr>
            <w:tcW w:w="0" w:type="auto"/>
            <w:hideMark/>
          </w:tcPr>
          <w:p w14:paraId="5CA2CE4B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Ножни</w:t>
            </w:r>
            <w:r w:rsidR="00BD1787">
              <w:t xml:space="preserve">цы, клей, </w:t>
            </w:r>
            <w:r w:rsidRPr="008D296C">
              <w:t>картон, цветная ксероксная бумага,   карандаши, кр</w:t>
            </w:r>
            <w:r w:rsidR="00BD2018" w:rsidRPr="008D296C">
              <w:t>аски, кисти</w:t>
            </w:r>
          </w:p>
        </w:tc>
      </w:tr>
      <w:tr w:rsidR="00BD1787" w:rsidRPr="008D296C" w14:paraId="7DEB210B" w14:textId="77777777" w:rsidTr="00E02176">
        <w:tc>
          <w:tcPr>
            <w:tcW w:w="0" w:type="auto"/>
            <w:hideMark/>
          </w:tcPr>
          <w:p w14:paraId="25B9DB73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3</w:t>
            </w:r>
          </w:p>
        </w:tc>
        <w:tc>
          <w:tcPr>
            <w:tcW w:w="0" w:type="auto"/>
            <w:hideMark/>
          </w:tcPr>
          <w:p w14:paraId="6624A344" w14:textId="77777777" w:rsidR="00E02176" w:rsidRPr="008D296C" w:rsidRDefault="00E02176" w:rsidP="00D57860">
            <w:pPr>
              <w:spacing w:before="100" w:beforeAutospacing="1" w:after="100" w:afterAutospacing="1"/>
            </w:pPr>
            <w:r w:rsidRPr="008D296C">
              <w:t xml:space="preserve">Работа с </w:t>
            </w:r>
            <w:r w:rsidR="00D57860" w:rsidRPr="008D296C">
              <w:t xml:space="preserve"> природным материалом</w:t>
            </w:r>
          </w:p>
        </w:tc>
        <w:tc>
          <w:tcPr>
            <w:tcW w:w="0" w:type="auto"/>
            <w:hideMark/>
          </w:tcPr>
          <w:p w14:paraId="26985566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традиционное занятие, занятие-путешествие</w:t>
            </w:r>
          </w:p>
        </w:tc>
        <w:tc>
          <w:tcPr>
            <w:tcW w:w="0" w:type="auto"/>
            <w:hideMark/>
          </w:tcPr>
          <w:p w14:paraId="3D1100E6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Образцы работ, презентации.</w:t>
            </w:r>
          </w:p>
        </w:tc>
        <w:tc>
          <w:tcPr>
            <w:tcW w:w="0" w:type="auto"/>
            <w:hideMark/>
          </w:tcPr>
          <w:p w14:paraId="505C3F09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Н</w:t>
            </w:r>
            <w:r w:rsidR="00D57860" w:rsidRPr="008D296C">
              <w:t>ожницы, нитки, природный материал,</w:t>
            </w:r>
            <w:r w:rsidRPr="008D296C">
              <w:t xml:space="preserve"> клей</w:t>
            </w:r>
          </w:p>
        </w:tc>
      </w:tr>
      <w:tr w:rsidR="00BD1787" w:rsidRPr="008D296C" w14:paraId="12FC407B" w14:textId="77777777" w:rsidTr="00E02176">
        <w:tc>
          <w:tcPr>
            <w:tcW w:w="0" w:type="auto"/>
            <w:hideMark/>
          </w:tcPr>
          <w:p w14:paraId="405FAEF6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4</w:t>
            </w:r>
          </w:p>
        </w:tc>
        <w:tc>
          <w:tcPr>
            <w:tcW w:w="0" w:type="auto"/>
            <w:hideMark/>
          </w:tcPr>
          <w:p w14:paraId="31C7F8E5" w14:textId="77777777" w:rsidR="000A7577" w:rsidRPr="008D296C" w:rsidRDefault="000A7577" w:rsidP="000A7577">
            <w:pPr>
              <w:autoSpaceDE w:val="0"/>
              <w:autoSpaceDN w:val="0"/>
              <w:adjustRightInd w:val="0"/>
              <w:spacing w:before="100" w:after="100"/>
            </w:pPr>
            <w:r w:rsidRPr="008D296C">
              <w:rPr>
                <w:rFonts w:eastAsiaTheme="minorHAnsi"/>
                <w:lang w:eastAsia="en-US"/>
              </w:rPr>
              <w:t>Тестопластика</w:t>
            </w:r>
            <w:r w:rsidRPr="008D296C">
              <w:t xml:space="preserve"> </w:t>
            </w:r>
          </w:p>
          <w:p w14:paraId="5FA447C0" w14:textId="77777777" w:rsidR="00E02176" w:rsidRPr="008D296C" w:rsidRDefault="00E02176" w:rsidP="000A757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hideMark/>
          </w:tcPr>
          <w:p w14:paraId="3C61736E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традиционное занятие, занятие-путешествие</w:t>
            </w:r>
          </w:p>
        </w:tc>
        <w:tc>
          <w:tcPr>
            <w:tcW w:w="0" w:type="auto"/>
            <w:hideMark/>
          </w:tcPr>
          <w:p w14:paraId="01962545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Образцы работ, презентации, эскизы, готовые изображения</w:t>
            </w:r>
          </w:p>
        </w:tc>
        <w:tc>
          <w:tcPr>
            <w:tcW w:w="0" w:type="auto"/>
            <w:hideMark/>
          </w:tcPr>
          <w:p w14:paraId="78208787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Соленое тесто, пластилин,   бумага, картон, краски, кисти, клей</w:t>
            </w:r>
          </w:p>
        </w:tc>
      </w:tr>
      <w:tr w:rsidR="00BD1787" w:rsidRPr="008D296C" w14:paraId="6E6B3EFB" w14:textId="77777777" w:rsidTr="00E02176">
        <w:tc>
          <w:tcPr>
            <w:tcW w:w="0" w:type="auto"/>
          </w:tcPr>
          <w:p w14:paraId="7242660E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5</w:t>
            </w:r>
          </w:p>
        </w:tc>
        <w:tc>
          <w:tcPr>
            <w:tcW w:w="0" w:type="auto"/>
          </w:tcPr>
          <w:p w14:paraId="785209D7" w14:textId="77777777" w:rsidR="000A7577" w:rsidRPr="008D296C" w:rsidRDefault="000A7577" w:rsidP="000A757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296C">
              <w:rPr>
                <w:bCs/>
                <w:iCs/>
              </w:rPr>
              <w:t>Декорирование вещей</w:t>
            </w:r>
          </w:p>
          <w:p w14:paraId="7E506687" w14:textId="77777777" w:rsidR="000A7577" w:rsidRPr="008D296C" w:rsidRDefault="000A7577" w:rsidP="000A757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14:paraId="6D7A38C2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традиционное занятие, занятие-путешествие</w:t>
            </w:r>
          </w:p>
        </w:tc>
        <w:tc>
          <w:tcPr>
            <w:tcW w:w="0" w:type="auto"/>
          </w:tcPr>
          <w:p w14:paraId="04E06417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Образцы работ, презентации, эскизы, готовые изображения</w:t>
            </w:r>
          </w:p>
        </w:tc>
        <w:tc>
          <w:tcPr>
            <w:tcW w:w="0" w:type="auto"/>
          </w:tcPr>
          <w:p w14:paraId="2F6C7257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Бутылочки, баночки, клей, ножницы, салфетки, краски</w:t>
            </w:r>
          </w:p>
        </w:tc>
      </w:tr>
    </w:tbl>
    <w:p w14:paraId="235C190C" w14:textId="77777777" w:rsidR="00E02176" w:rsidRPr="008D296C" w:rsidRDefault="00E02176" w:rsidP="00E02176">
      <w:pPr>
        <w:spacing w:before="100" w:beforeAutospacing="1" w:after="100" w:afterAutospacing="1"/>
      </w:pPr>
      <w:r w:rsidRPr="008D296C">
        <w:t>Информационное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127"/>
        <w:gridCol w:w="2736"/>
        <w:gridCol w:w="5279"/>
      </w:tblGrid>
      <w:tr w:rsidR="00547859" w:rsidRPr="008D296C" w14:paraId="35ADF2AC" w14:textId="77777777" w:rsidTr="00E02176">
        <w:tc>
          <w:tcPr>
            <w:tcW w:w="0" w:type="auto"/>
            <w:hideMark/>
          </w:tcPr>
          <w:p w14:paraId="1F39B090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№</w:t>
            </w:r>
          </w:p>
          <w:p w14:paraId="03373791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п/п</w:t>
            </w:r>
          </w:p>
        </w:tc>
        <w:tc>
          <w:tcPr>
            <w:tcW w:w="0" w:type="auto"/>
            <w:hideMark/>
          </w:tcPr>
          <w:p w14:paraId="785B7271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Раздел программы</w:t>
            </w:r>
          </w:p>
        </w:tc>
        <w:tc>
          <w:tcPr>
            <w:tcW w:w="0" w:type="auto"/>
            <w:hideMark/>
          </w:tcPr>
          <w:p w14:paraId="67423ECE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Тема</w:t>
            </w:r>
          </w:p>
        </w:tc>
        <w:tc>
          <w:tcPr>
            <w:tcW w:w="0" w:type="auto"/>
            <w:hideMark/>
          </w:tcPr>
          <w:p w14:paraId="73704903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Цифровые образовательные ресурсы</w:t>
            </w:r>
          </w:p>
        </w:tc>
      </w:tr>
      <w:tr w:rsidR="00547859" w:rsidRPr="008D296C" w14:paraId="46532063" w14:textId="77777777" w:rsidTr="00E02176">
        <w:tc>
          <w:tcPr>
            <w:tcW w:w="0" w:type="auto"/>
            <w:hideMark/>
          </w:tcPr>
          <w:p w14:paraId="6D43909D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1</w:t>
            </w:r>
          </w:p>
        </w:tc>
        <w:tc>
          <w:tcPr>
            <w:tcW w:w="0" w:type="auto"/>
            <w:hideMark/>
          </w:tcPr>
          <w:p w14:paraId="540FD8F6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Введение в программу.</w:t>
            </w:r>
          </w:p>
        </w:tc>
        <w:tc>
          <w:tcPr>
            <w:tcW w:w="0" w:type="auto"/>
            <w:hideMark/>
          </w:tcPr>
          <w:p w14:paraId="7F032E01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План работы объединения. История рукоделия. Техника безопасности.</w:t>
            </w:r>
          </w:p>
        </w:tc>
        <w:tc>
          <w:tcPr>
            <w:tcW w:w="0" w:type="auto"/>
            <w:hideMark/>
          </w:tcPr>
          <w:p w14:paraId="3808D7FF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-П</w:t>
            </w:r>
            <w:r w:rsidR="00547859">
              <w:t>резентация «История рукоделия»;                                -Презентация «Детские работы»;                             -</w:t>
            </w:r>
            <w:r w:rsidRPr="008D296C">
              <w:t>Презентация «Техника безопасности».</w:t>
            </w:r>
          </w:p>
        </w:tc>
      </w:tr>
      <w:tr w:rsidR="00547859" w:rsidRPr="008D296C" w14:paraId="265C88B0" w14:textId="77777777" w:rsidTr="00E02176">
        <w:tc>
          <w:tcPr>
            <w:tcW w:w="0" w:type="auto"/>
            <w:hideMark/>
          </w:tcPr>
          <w:p w14:paraId="7E0E4C21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2</w:t>
            </w:r>
          </w:p>
        </w:tc>
        <w:tc>
          <w:tcPr>
            <w:tcW w:w="0" w:type="auto"/>
            <w:hideMark/>
          </w:tcPr>
          <w:p w14:paraId="058B89D9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Работа с бумагой.</w:t>
            </w:r>
          </w:p>
        </w:tc>
        <w:tc>
          <w:tcPr>
            <w:tcW w:w="0" w:type="auto"/>
            <w:hideMark/>
          </w:tcPr>
          <w:p w14:paraId="5534070C" w14:textId="77777777" w:rsidR="00E02176" w:rsidRPr="008D296C" w:rsidRDefault="00E02176" w:rsidP="00E02176">
            <w:pPr>
              <w:spacing w:before="100" w:beforeAutospacing="1" w:after="100" w:afterAutospacing="1"/>
            </w:pPr>
            <w:r w:rsidRPr="008D296C">
              <w:t>Аппликация из бумаги.</w:t>
            </w:r>
          </w:p>
        </w:tc>
        <w:tc>
          <w:tcPr>
            <w:tcW w:w="0" w:type="auto"/>
            <w:hideMark/>
          </w:tcPr>
          <w:p w14:paraId="47FF408F" w14:textId="77777777" w:rsidR="00E02176" w:rsidRPr="008D296C" w:rsidRDefault="00547859" w:rsidP="00630B45">
            <w:pPr>
              <w:spacing w:before="100" w:beforeAutospacing="1"/>
            </w:pPr>
            <w:r>
              <w:t xml:space="preserve">-Сайт «Страна мастеров»;                                       -Сайт «Картонкино»;                                               -Сайт «Поделки своими руками».                       </w:t>
            </w:r>
            <w:r w:rsidR="00E02176" w:rsidRPr="008D296C">
              <w:t>Презентация «Волшебница цветная бумага»</w:t>
            </w:r>
          </w:p>
        </w:tc>
      </w:tr>
      <w:tr w:rsidR="00547859" w:rsidRPr="008D296C" w14:paraId="4ED525F7" w14:textId="77777777" w:rsidTr="000A7577">
        <w:tc>
          <w:tcPr>
            <w:tcW w:w="0" w:type="auto"/>
            <w:hideMark/>
          </w:tcPr>
          <w:p w14:paraId="46F4A081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3</w:t>
            </w:r>
          </w:p>
        </w:tc>
        <w:tc>
          <w:tcPr>
            <w:tcW w:w="0" w:type="auto"/>
          </w:tcPr>
          <w:p w14:paraId="31BE432A" w14:textId="77777777" w:rsidR="000A7577" w:rsidRPr="008D296C" w:rsidRDefault="000A7577" w:rsidP="00CB5ED7">
            <w:pPr>
              <w:spacing w:before="100" w:beforeAutospacing="1" w:after="100" w:afterAutospacing="1"/>
            </w:pPr>
            <w:r w:rsidRPr="008D296C">
              <w:t xml:space="preserve">  Тестопластика.</w:t>
            </w:r>
          </w:p>
        </w:tc>
        <w:tc>
          <w:tcPr>
            <w:tcW w:w="0" w:type="auto"/>
          </w:tcPr>
          <w:p w14:paraId="6B2374FA" w14:textId="77777777" w:rsidR="000A7577" w:rsidRPr="008D296C" w:rsidRDefault="000A7577" w:rsidP="00CB5ED7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14:paraId="4A4B890A" w14:textId="77777777" w:rsidR="000A7577" w:rsidRPr="008D296C" w:rsidRDefault="00547859" w:rsidP="00CB5ED7">
            <w:pPr>
              <w:spacing w:before="100" w:beforeAutospacing="1" w:after="100" w:afterAutospacing="1"/>
            </w:pPr>
            <w:r>
              <w:t>-Сайт «Страна мастеров»;                                                             -Сайт «Поделки своими рука</w:t>
            </w:r>
            <w:r w:rsidR="00931CFB">
              <w:t xml:space="preserve">ми»;                          </w:t>
            </w:r>
            <w:r w:rsidR="00931CFB">
              <w:lastRenderedPageBreak/>
              <w:t>-</w:t>
            </w:r>
            <w:r>
              <w:t>П</w:t>
            </w:r>
            <w:r w:rsidR="000A7577" w:rsidRPr="008D296C">
              <w:t>резентация «Тестопластика».</w:t>
            </w:r>
          </w:p>
        </w:tc>
      </w:tr>
      <w:tr w:rsidR="00547859" w:rsidRPr="008D296C" w14:paraId="123A29BF" w14:textId="77777777" w:rsidTr="000A7577">
        <w:tc>
          <w:tcPr>
            <w:tcW w:w="0" w:type="auto"/>
            <w:hideMark/>
          </w:tcPr>
          <w:p w14:paraId="621E4CB2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lastRenderedPageBreak/>
              <w:t>4</w:t>
            </w:r>
          </w:p>
        </w:tc>
        <w:tc>
          <w:tcPr>
            <w:tcW w:w="0" w:type="auto"/>
          </w:tcPr>
          <w:p w14:paraId="3F712BF2" w14:textId="77777777" w:rsidR="000A7577" w:rsidRPr="008D296C" w:rsidRDefault="000A7577" w:rsidP="00CB5ED7">
            <w:pPr>
              <w:spacing w:before="100" w:beforeAutospacing="1" w:after="100" w:afterAutospacing="1"/>
            </w:pPr>
            <w:r w:rsidRPr="008D296C">
              <w:t>Работа с  природным материалом</w:t>
            </w:r>
          </w:p>
        </w:tc>
        <w:tc>
          <w:tcPr>
            <w:tcW w:w="0" w:type="auto"/>
          </w:tcPr>
          <w:p w14:paraId="73AFB03D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Поделки</w:t>
            </w:r>
          </w:p>
        </w:tc>
        <w:tc>
          <w:tcPr>
            <w:tcW w:w="0" w:type="auto"/>
          </w:tcPr>
          <w:p w14:paraId="3608FF62" w14:textId="77777777" w:rsidR="000A7577" w:rsidRPr="008D296C" w:rsidRDefault="000A7577" w:rsidP="00547859">
            <w:pPr>
              <w:spacing w:after="100" w:afterAutospacing="1"/>
            </w:pPr>
            <w:r w:rsidRPr="008D296C">
              <w:t>-Сайт «Страна мастеров»;</w:t>
            </w:r>
            <w:r w:rsidR="00630B45">
              <w:t xml:space="preserve">               </w:t>
            </w:r>
            <w:r w:rsidR="00547859">
              <w:t xml:space="preserve">                                </w:t>
            </w:r>
            <w:r w:rsidR="00630B45">
              <w:t xml:space="preserve">  </w:t>
            </w:r>
            <w:r w:rsidR="00547859">
              <w:t>-Сайт «Поделки своими руками»;</w:t>
            </w:r>
          </w:p>
        </w:tc>
      </w:tr>
      <w:tr w:rsidR="00547859" w:rsidRPr="008D296C" w14:paraId="2D46ACFD" w14:textId="77777777" w:rsidTr="00E02176">
        <w:tc>
          <w:tcPr>
            <w:tcW w:w="0" w:type="auto"/>
            <w:hideMark/>
          </w:tcPr>
          <w:p w14:paraId="5C604160" w14:textId="77777777" w:rsidR="000A7577" w:rsidRPr="008D296C" w:rsidRDefault="000A7577" w:rsidP="00E02176"/>
        </w:tc>
        <w:tc>
          <w:tcPr>
            <w:tcW w:w="0" w:type="auto"/>
            <w:hideMark/>
          </w:tcPr>
          <w:p w14:paraId="73B8FA88" w14:textId="77777777" w:rsidR="000A7577" w:rsidRPr="008D296C" w:rsidRDefault="000A7577" w:rsidP="00E02176"/>
        </w:tc>
        <w:tc>
          <w:tcPr>
            <w:tcW w:w="0" w:type="auto"/>
            <w:hideMark/>
          </w:tcPr>
          <w:p w14:paraId="1A701A83" w14:textId="77777777" w:rsidR="000A7577" w:rsidRPr="008D296C" w:rsidRDefault="000A7577" w:rsidP="00E02176">
            <w:pPr>
              <w:spacing w:before="100" w:beforeAutospacing="1" w:after="100" w:afterAutospacing="1"/>
            </w:pPr>
          </w:p>
        </w:tc>
        <w:tc>
          <w:tcPr>
            <w:tcW w:w="0" w:type="auto"/>
            <w:hideMark/>
          </w:tcPr>
          <w:p w14:paraId="59B5C4AB" w14:textId="77777777" w:rsidR="000A7577" w:rsidRPr="008D296C" w:rsidRDefault="000A7577" w:rsidP="00E02176">
            <w:pPr>
              <w:spacing w:before="100" w:beforeAutospacing="1" w:after="100" w:afterAutospacing="1"/>
            </w:pPr>
          </w:p>
        </w:tc>
      </w:tr>
      <w:tr w:rsidR="00547859" w:rsidRPr="008D296C" w14:paraId="358E43F7" w14:textId="77777777" w:rsidTr="00E02176">
        <w:tc>
          <w:tcPr>
            <w:tcW w:w="0" w:type="auto"/>
            <w:hideMark/>
          </w:tcPr>
          <w:p w14:paraId="0B6729B9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5</w:t>
            </w:r>
          </w:p>
        </w:tc>
        <w:tc>
          <w:tcPr>
            <w:tcW w:w="0" w:type="auto"/>
            <w:hideMark/>
          </w:tcPr>
          <w:p w14:paraId="0FB86072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>Итоговое занятие.</w:t>
            </w:r>
          </w:p>
        </w:tc>
        <w:tc>
          <w:tcPr>
            <w:tcW w:w="0" w:type="auto"/>
            <w:hideMark/>
          </w:tcPr>
          <w:p w14:paraId="2F58BEC5" w14:textId="77777777" w:rsidR="000A7577" w:rsidRPr="008D296C" w:rsidRDefault="000A7577" w:rsidP="00E02176">
            <w:pPr>
              <w:spacing w:before="100" w:beforeAutospacing="1" w:after="100" w:afterAutospacing="1"/>
            </w:pPr>
            <w:r w:rsidRPr="008D296C">
              <w:t xml:space="preserve">Подведение итогов года. </w:t>
            </w:r>
          </w:p>
        </w:tc>
        <w:tc>
          <w:tcPr>
            <w:tcW w:w="0" w:type="auto"/>
            <w:hideMark/>
          </w:tcPr>
          <w:p w14:paraId="7A9B5EBC" w14:textId="77777777" w:rsidR="000A7577" w:rsidRPr="008D296C" w:rsidRDefault="000A7577" w:rsidP="00E02176"/>
        </w:tc>
      </w:tr>
    </w:tbl>
    <w:p w14:paraId="2DD22356" w14:textId="77777777" w:rsidR="00E02176" w:rsidRPr="008D296C" w:rsidRDefault="00E02176" w:rsidP="008D295B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</w:rPr>
      </w:pPr>
    </w:p>
    <w:p w14:paraId="71A27474" w14:textId="77777777" w:rsidR="00C157E7" w:rsidRPr="008D296C" w:rsidRDefault="00BD2018" w:rsidP="00C157E7">
      <w:pPr>
        <w:autoSpaceDE w:val="0"/>
        <w:autoSpaceDN w:val="0"/>
        <w:adjustRightInd w:val="0"/>
        <w:spacing w:before="100" w:after="100"/>
        <w:jc w:val="both"/>
        <w:rPr>
          <w:b/>
          <w:bCs/>
          <w:u w:val="single"/>
        </w:rPr>
      </w:pPr>
      <w:r w:rsidRPr="008D296C">
        <w:t xml:space="preserve"> </w:t>
      </w:r>
    </w:p>
    <w:p w14:paraId="005A7AA9" w14:textId="77777777" w:rsidR="00C157E7" w:rsidRPr="008D296C" w:rsidRDefault="00C157E7" w:rsidP="00C157E7">
      <w:pPr>
        <w:autoSpaceDE w:val="0"/>
        <w:autoSpaceDN w:val="0"/>
        <w:adjustRightInd w:val="0"/>
        <w:spacing w:line="276" w:lineRule="auto"/>
        <w:jc w:val="both"/>
      </w:pPr>
    </w:p>
    <w:p w14:paraId="2A2043E4" w14:textId="77777777" w:rsidR="00BD0E98" w:rsidRDefault="00BD2018" w:rsidP="008D296C">
      <w:pPr>
        <w:autoSpaceDE w:val="0"/>
        <w:autoSpaceDN w:val="0"/>
        <w:adjustRightInd w:val="0"/>
        <w:spacing w:line="276" w:lineRule="auto"/>
        <w:jc w:val="both"/>
      </w:pPr>
      <w:r w:rsidRPr="008D296C">
        <w:t xml:space="preserve"> </w:t>
      </w:r>
    </w:p>
    <w:p w14:paraId="32D958E6" w14:textId="77777777" w:rsidR="00687E00" w:rsidRPr="008D296C" w:rsidRDefault="004935E2" w:rsidP="008D296C">
      <w:pPr>
        <w:autoSpaceDE w:val="0"/>
        <w:autoSpaceDN w:val="0"/>
        <w:adjustRightInd w:val="0"/>
        <w:spacing w:line="276" w:lineRule="auto"/>
        <w:jc w:val="both"/>
      </w:pPr>
      <w:r w:rsidRPr="008D296C">
        <w:rPr>
          <w:b/>
          <w:color w:val="000000"/>
        </w:rPr>
        <w:t>Новизна данной программы заключается в:</w:t>
      </w:r>
    </w:p>
    <w:p w14:paraId="573433F7" w14:textId="77777777" w:rsidR="004935E2" w:rsidRPr="008D296C" w:rsidRDefault="004935E2" w:rsidP="004935E2">
      <w:pPr>
        <w:suppressAutoHyphens/>
        <w:autoSpaceDE w:val="0"/>
        <w:autoSpaceDN w:val="0"/>
        <w:adjustRightInd w:val="0"/>
        <w:spacing w:line="276" w:lineRule="auto"/>
        <w:jc w:val="both"/>
      </w:pPr>
      <w:r w:rsidRPr="008D296C">
        <w:rPr>
          <w:color w:val="000000"/>
        </w:rPr>
        <w:t xml:space="preserve">- использовании новых технологий, </w:t>
      </w:r>
    </w:p>
    <w:p w14:paraId="08BA5E5B" w14:textId="77777777" w:rsidR="004935E2" w:rsidRPr="008D296C" w:rsidRDefault="004935E2" w:rsidP="004935E2">
      <w:pPr>
        <w:suppressAutoHyphens/>
        <w:autoSpaceDE w:val="0"/>
        <w:autoSpaceDN w:val="0"/>
        <w:adjustRightInd w:val="0"/>
        <w:spacing w:line="276" w:lineRule="auto"/>
        <w:jc w:val="both"/>
      </w:pPr>
      <w:r w:rsidRPr="008D296C">
        <w:rPr>
          <w:color w:val="000000"/>
        </w:rPr>
        <w:t>- тесном переплетении в содержании элементов народного прикладного искусства с новейшими тенденциями современного дизайна,</w:t>
      </w:r>
    </w:p>
    <w:p w14:paraId="70C27171" w14:textId="77777777" w:rsidR="004935E2" w:rsidRPr="008D296C" w:rsidRDefault="004935E2" w:rsidP="004935E2">
      <w:p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D296C">
        <w:rPr>
          <w:color w:val="000000"/>
        </w:rPr>
        <w:t>-  а также знакомит с новыми материалами, которые упрощают технологию изготовления изделий</w:t>
      </w:r>
      <w:r w:rsidR="00687E00" w:rsidRPr="008D296C">
        <w:rPr>
          <w:color w:val="000000"/>
        </w:rPr>
        <w:t xml:space="preserve"> и выигрывают в декоративности.</w:t>
      </w:r>
    </w:p>
    <w:p w14:paraId="6E86F894" w14:textId="77777777" w:rsidR="00BD0E98" w:rsidRDefault="00BD0E98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4AFB41C6" w14:textId="77777777" w:rsidR="00BD0E98" w:rsidRDefault="00BD0E98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24171416" w14:textId="77777777" w:rsidR="00BD0E98" w:rsidRDefault="00BD0E98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246A4A97" w14:textId="77777777" w:rsidR="00BD0E98" w:rsidRDefault="00BD0E98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1CBC37FB" w14:textId="77777777" w:rsidR="00BD0E98" w:rsidRDefault="00BD0E98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BBC69B4" w14:textId="77777777" w:rsidR="00BD0E98" w:rsidRDefault="00BD0E98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06301036" w14:textId="77777777" w:rsidR="00D76D3B" w:rsidRDefault="00D76D3B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CEA97CB" w14:textId="77777777" w:rsidR="00D76D3B" w:rsidRDefault="00D76D3B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4ECE3F15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5956D7AD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39CF9E3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682B64D6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63C84AD2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15EB3568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B6C8575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0D48DFEE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3FC35BD8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44A731A7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5D28B8BF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E44527F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1E1DCD8C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8632DA0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0FDA550E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45FDAC5D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2FCA410E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D2E84AF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CA51C2A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65367B5B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62734E3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5924D8B5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759A757C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419A1F2A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50AA77AE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36BE3DDB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3B57C6C3" w14:textId="77777777" w:rsidR="000024F5" w:rsidRDefault="000024F5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3170F644" w14:textId="77777777" w:rsidR="00D76D3B" w:rsidRDefault="00D76D3B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55A456DC" w14:textId="77777777" w:rsidR="00BD0E98" w:rsidRDefault="00BD0E98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1CA50CB1" w14:textId="77777777" w:rsidR="00BD1787" w:rsidRDefault="00BD1787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02E4A2D1" w14:textId="77777777" w:rsidR="004935E2" w:rsidRPr="008D296C" w:rsidRDefault="004935E2" w:rsidP="008D296C">
      <w:p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D296C">
        <w:rPr>
          <w:b/>
          <w:bCs/>
          <w:u w:val="single"/>
        </w:rPr>
        <w:t>Литература</w:t>
      </w:r>
    </w:p>
    <w:p w14:paraId="1846EE77" w14:textId="77777777" w:rsidR="004935E2" w:rsidRDefault="004935E2" w:rsidP="004935E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>Аппликация и</w:t>
      </w:r>
      <w:r w:rsidR="00E44DC9">
        <w:t xml:space="preserve"> бумагопластика. – М.: АРТ, 2012</w:t>
      </w:r>
      <w:r w:rsidRPr="008D296C">
        <w:t>. - 164с., ил.</w:t>
      </w:r>
    </w:p>
    <w:p w14:paraId="74370A18" w14:textId="77777777" w:rsidR="008D296C" w:rsidRDefault="008D296C" w:rsidP="008D296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jc w:val="both"/>
      </w:pPr>
      <w:r>
        <w:t xml:space="preserve">Больгерт Нелли. Поделки из бумаги. Москва «Робинс», 2012. </w:t>
      </w:r>
    </w:p>
    <w:p w14:paraId="7E8B3AC5" w14:textId="77777777" w:rsidR="008D296C" w:rsidRPr="008D296C" w:rsidRDefault="008D296C" w:rsidP="008D296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jc w:val="both"/>
      </w:pPr>
      <w:r>
        <w:t>Васина Н. Волшебный картон. - М: «Айрис-пресс, 2013. – 112 с.</w:t>
      </w:r>
    </w:p>
    <w:p w14:paraId="3E5A81BD" w14:textId="77777777" w:rsidR="004935E2" w:rsidRPr="008D296C" w:rsidRDefault="004935E2" w:rsidP="00E44DC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>Гурская И.В. Радуга</w:t>
      </w:r>
      <w:r w:rsidR="00E44DC9">
        <w:t xml:space="preserve"> аппликации. – СПб.: Питер, 2009</w:t>
      </w:r>
      <w:r w:rsidRPr="008D296C">
        <w:t>. – 212с., ил</w:t>
      </w:r>
    </w:p>
    <w:p w14:paraId="31301856" w14:textId="77777777" w:rsidR="004935E2" w:rsidRPr="008D296C" w:rsidRDefault="004935E2" w:rsidP="004935E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ind w:left="720" w:hanging="360"/>
        <w:jc w:val="both"/>
      </w:pPr>
      <w:r w:rsidRPr="008D296C">
        <w:t>Евсеев Г</w:t>
      </w:r>
      <w:r w:rsidR="00E44DC9">
        <w:t>.А Бумажный мир. – М.: АРТ, 2010</w:t>
      </w:r>
      <w:r w:rsidRPr="008D296C">
        <w:t>.- 107с., ил.</w:t>
      </w:r>
    </w:p>
    <w:p w14:paraId="1D226B91" w14:textId="77777777" w:rsidR="004935E2" w:rsidRPr="008D296C" w:rsidRDefault="004935E2" w:rsidP="00BD178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8D296C">
        <w:t>Чернова Г.Н. Чудеса из солено</w:t>
      </w:r>
      <w:r w:rsidR="00E44DC9">
        <w:t>го теста. – М.: Скрипторий, 2013</w:t>
      </w:r>
      <w:r w:rsidRPr="008D296C">
        <w:t>. – 217с., ил.</w:t>
      </w:r>
      <w:r w:rsidR="00BD1787">
        <w:t xml:space="preserve"> </w:t>
      </w:r>
    </w:p>
    <w:p w14:paraId="4C8568BA" w14:textId="77777777" w:rsidR="004935E2" w:rsidRPr="008D296C" w:rsidRDefault="004935E2" w:rsidP="004935E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8D296C">
        <w:t>Чибрикова О.В. Забавные подарки по поводу</w:t>
      </w:r>
      <w:r w:rsidR="00E44DC9">
        <w:t xml:space="preserve"> и без. - М.: Изд-во Эксмо, 2012</w:t>
      </w:r>
      <w:r w:rsidRPr="008D296C">
        <w:t>. (Азбука рукоделия).</w:t>
      </w:r>
    </w:p>
    <w:p w14:paraId="350F7340" w14:textId="77777777" w:rsidR="004935E2" w:rsidRPr="008D296C" w:rsidRDefault="004935E2" w:rsidP="00E44DC9">
      <w:p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jc w:val="both"/>
      </w:pPr>
    </w:p>
    <w:p w14:paraId="2CC52343" w14:textId="77777777" w:rsidR="008D296C" w:rsidRPr="008D296C" w:rsidRDefault="008D296C" w:rsidP="008D296C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bCs/>
          <w:sz w:val="26"/>
          <w:szCs w:val="26"/>
        </w:rPr>
      </w:pPr>
      <w:r w:rsidRPr="008D296C">
        <w:rPr>
          <w:b/>
          <w:bCs/>
          <w:sz w:val="26"/>
          <w:szCs w:val="26"/>
        </w:rPr>
        <w:t>Используемые интернет- ресурсы</w:t>
      </w:r>
    </w:p>
    <w:p w14:paraId="21E67FFB" w14:textId="77777777" w:rsidR="008D296C" w:rsidRPr="008D296C" w:rsidRDefault="00E01971" w:rsidP="008D296C">
      <w:pPr>
        <w:autoSpaceDE w:val="0"/>
        <w:autoSpaceDN w:val="0"/>
        <w:adjustRightInd w:val="0"/>
        <w:spacing w:before="100" w:after="10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Pr="00E01971">
        <w:t xml:space="preserve"> </w:t>
      </w:r>
      <w:r w:rsidRPr="00E01971">
        <w:rPr>
          <w:bCs/>
          <w:sz w:val="26"/>
          <w:szCs w:val="26"/>
        </w:rPr>
        <w:t>https://dzen.ru/shkatulka_podelok</w:t>
      </w:r>
    </w:p>
    <w:p w14:paraId="22C89455" w14:textId="77777777" w:rsidR="008D296C" w:rsidRPr="008D296C" w:rsidRDefault="008D296C" w:rsidP="008D296C">
      <w:pPr>
        <w:autoSpaceDE w:val="0"/>
        <w:autoSpaceDN w:val="0"/>
        <w:adjustRightInd w:val="0"/>
        <w:spacing w:before="100" w:after="100" w:line="276" w:lineRule="auto"/>
        <w:jc w:val="both"/>
        <w:rPr>
          <w:bCs/>
          <w:sz w:val="26"/>
          <w:szCs w:val="26"/>
        </w:rPr>
      </w:pPr>
      <w:r w:rsidRPr="008D296C">
        <w:rPr>
          <w:bCs/>
          <w:sz w:val="26"/>
          <w:szCs w:val="26"/>
        </w:rPr>
        <w:t>2.</w:t>
      </w:r>
      <w:r w:rsidR="00E01971">
        <w:rPr>
          <w:bCs/>
          <w:sz w:val="26"/>
          <w:szCs w:val="26"/>
        </w:rPr>
        <w:t xml:space="preserve"> </w:t>
      </w:r>
      <w:r w:rsidRPr="008D296C">
        <w:rPr>
          <w:bCs/>
          <w:sz w:val="26"/>
          <w:szCs w:val="26"/>
        </w:rPr>
        <w:t>http://ped-kopilka.ru/</w:t>
      </w:r>
    </w:p>
    <w:p w14:paraId="03EF33AF" w14:textId="77777777" w:rsidR="008D296C" w:rsidRPr="008D296C" w:rsidRDefault="008D296C" w:rsidP="008D296C">
      <w:pPr>
        <w:autoSpaceDE w:val="0"/>
        <w:autoSpaceDN w:val="0"/>
        <w:adjustRightInd w:val="0"/>
        <w:spacing w:before="100" w:after="100" w:line="276" w:lineRule="auto"/>
        <w:jc w:val="both"/>
        <w:rPr>
          <w:bCs/>
          <w:sz w:val="26"/>
          <w:szCs w:val="26"/>
        </w:rPr>
      </w:pPr>
      <w:r w:rsidRPr="008D296C">
        <w:rPr>
          <w:bCs/>
          <w:sz w:val="26"/>
          <w:szCs w:val="26"/>
        </w:rPr>
        <w:t>4.</w:t>
      </w:r>
      <w:r w:rsidR="00E01971" w:rsidRPr="008D296C">
        <w:rPr>
          <w:bCs/>
          <w:sz w:val="26"/>
          <w:szCs w:val="26"/>
        </w:rPr>
        <w:t xml:space="preserve"> </w:t>
      </w:r>
      <w:r w:rsidRPr="008D296C">
        <w:rPr>
          <w:bCs/>
          <w:sz w:val="26"/>
          <w:szCs w:val="26"/>
        </w:rPr>
        <w:t>http://900igr.net/prezentacija/izo/iskusstvo</w:t>
      </w:r>
    </w:p>
    <w:p w14:paraId="0A9E79E6" w14:textId="77777777" w:rsidR="004935E2" w:rsidRDefault="008D296C" w:rsidP="008D296C">
      <w:pPr>
        <w:autoSpaceDE w:val="0"/>
        <w:autoSpaceDN w:val="0"/>
        <w:adjustRightInd w:val="0"/>
        <w:spacing w:before="100" w:after="100" w:line="276" w:lineRule="auto"/>
        <w:jc w:val="both"/>
        <w:rPr>
          <w:bCs/>
          <w:sz w:val="26"/>
          <w:szCs w:val="26"/>
        </w:rPr>
      </w:pPr>
      <w:r w:rsidRPr="008D296C">
        <w:rPr>
          <w:bCs/>
          <w:sz w:val="26"/>
          <w:szCs w:val="26"/>
        </w:rPr>
        <w:t>6.https://kopilkaurokov.ru/</w:t>
      </w:r>
    </w:p>
    <w:p w14:paraId="7CB71E4E" w14:textId="77777777" w:rsidR="00E01971" w:rsidRPr="00E44DC9" w:rsidRDefault="00E01971" w:rsidP="008D296C">
      <w:pPr>
        <w:autoSpaceDE w:val="0"/>
        <w:autoSpaceDN w:val="0"/>
        <w:adjustRightInd w:val="0"/>
        <w:spacing w:before="100" w:after="100" w:line="276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>7.</w:t>
      </w:r>
      <w:r w:rsidRPr="00E01971">
        <w:t xml:space="preserve"> </w:t>
      </w:r>
      <w:hyperlink r:id="rId9" w:history="1">
        <w:r w:rsidR="00E44DC9" w:rsidRPr="00E44DC9">
          <w:rPr>
            <w:rStyle w:val="a5"/>
            <w:bCs/>
            <w:color w:val="000000" w:themeColor="text1"/>
            <w:sz w:val="26"/>
            <w:szCs w:val="26"/>
            <w:u w:val="none"/>
          </w:rPr>
          <w:t>https://stranamasterov.ru/taxonomy/term/1721?page=5</w:t>
        </w:r>
      </w:hyperlink>
    </w:p>
    <w:p w14:paraId="1812878E" w14:textId="77777777" w:rsidR="00E44DC9" w:rsidRPr="008D296C" w:rsidRDefault="00E44DC9" w:rsidP="008D296C">
      <w:pPr>
        <w:autoSpaceDE w:val="0"/>
        <w:autoSpaceDN w:val="0"/>
        <w:adjustRightInd w:val="0"/>
        <w:spacing w:before="100" w:after="10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</w:t>
      </w:r>
      <w:r w:rsidRPr="00E44DC9">
        <w:t xml:space="preserve"> </w:t>
      </w:r>
      <w:r w:rsidRPr="00E44DC9">
        <w:rPr>
          <w:bCs/>
          <w:sz w:val="26"/>
          <w:szCs w:val="26"/>
        </w:rPr>
        <w:t>https://ptichka.online/workshops/</w:t>
      </w:r>
    </w:p>
    <w:p w14:paraId="19E717BF" w14:textId="77777777" w:rsidR="004935E2" w:rsidRDefault="004935E2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5186C6F6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3A8BBDA2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1DF6C9C5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1FA73CD8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6DD5FFBC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45C0C443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0F3606A6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26A9CCA6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5B1CB493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7748550C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2CF3B1E9" w14:textId="77777777" w:rsidR="000024F5" w:rsidRDefault="000024F5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1BFCF790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52B20077" w14:textId="77777777" w:rsidR="004E5371" w:rsidRDefault="004E5371" w:rsidP="00BD0E98">
      <w:pPr>
        <w:autoSpaceDE w:val="0"/>
        <w:autoSpaceDN w:val="0"/>
        <w:adjustRightInd w:val="0"/>
        <w:spacing w:before="100" w:after="100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11C8B511" w14:textId="77777777" w:rsidR="00777691" w:rsidRPr="00777691" w:rsidRDefault="00777691" w:rsidP="00777691">
      <w:pPr>
        <w:jc w:val="center"/>
        <w:rPr>
          <w:rFonts w:eastAsia="Calibri"/>
          <w:lang w:eastAsia="en-US"/>
        </w:rPr>
      </w:pPr>
      <w:r w:rsidRPr="00777691">
        <w:rPr>
          <w:rFonts w:eastAsia="Calibri"/>
          <w:lang w:eastAsia="en-US"/>
        </w:rPr>
        <w:t xml:space="preserve">Календарно-тематический план  «Город мастеров» </w:t>
      </w:r>
    </w:p>
    <w:p w14:paraId="5BD70CDD" w14:textId="77777777" w:rsidR="00777691" w:rsidRPr="00777691" w:rsidRDefault="00777691" w:rsidP="00777691">
      <w:pPr>
        <w:jc w:val="center"/>
        <w:rPr>
          <w:rFonts w:eastAsia="Calibri"/>
          <w:lang w:eastAsia="en-US"/>
        </w:rPr>
      </w:pPr>
      <w:r w:rsidRPr="00777691">
        <w:rPr>
          <w:rFonts w:eastAsia="Calibri"/>
          <w:lang w:eastAsia="en-US"/>
        </w:rPr>
        <w:t>2024-2025 уч.год</w:t>
      </w:r>
    </w:p>
    <w:p w14:paraId="64156342" w14:textId="77777777" w:rsidR="004935E2" w:rsidRDefault="004935E2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238DC72D" w14:textId="77777777" w:rsidR="00FE06B0" w:rsidRPr="004E5371" w:rsidRDefault="00FE06B0" w:rsidP="004E5371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1310"/>
        <w:gridCol w:w="4580"/>
        <w:gridCol w:w="1252"/>
        <w:gridCol w:w="1609"/>
      </w:tblGrid>
      <w:tr w:rsidR="00777691" w:rsidRPr="00777691" w14:paraId="1941DE93" w14:textId="77777777" w:rsidTr="004C785D">
        <w:trPr>
          <w:trHeight w:val="473"/>
        </w:trPr>
        <w:tc>
          <w:tcPr>
            <w:tcW w:w="1546" w:type="dxa"/>
            <w:vMerge w:val="restart"/>
          </w:tcPr>
          <w:p w14:paraId="111EC7E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Даты по плану</w:t>
            </w:r>
          </w:p>
        </w:tc>
        <w:tc>
          <w:tcPr>
            <w:tcW w:w="1310" w:type="dxa"/>
            <w:vMerge w:val="restart"/>
          </w:tcPr>
          <w:p w14:paraId="64E8292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Даты по факту</w:t>
            </w:r>
          </w:p>
        </w:tc>
        <w:tc>
          <w:tcPr>
            <w:tcW w:w="4580" w:type="dxa"/>
            <w:vMerge w:val="restart"/>
          </w:tcPr>
          <w:p w14:paraId="3980CD5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Темы занятий</w:t>
            </w:r>
          </w:p>
        </w:tc>
        <w:tc>
          <w:tcPr>
            <w:tcW w:w="2861" w:type="dxa"/>
            <w:gridSpan w:val="2"/>
          </w:tcPr>
          <w:p w14:paraId="1D5321B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Часы</w:t>
            </w:r>
          </w:p>
        </w:tc>
      </w:tr>
      <w:tr w:rsidR="00777691" w:rsidRPr="00777691" w14:paraId="2B727B4A" w14:textId="77777777" w:rsidTr="004C785D">
        <w:trPr>
          <w:trHeight w:val="268"/>
        </w:trPr>
        <w:tc>
          <w:tcPr>
            <w:tcW w:w="0" w:type="auto"/>
            <w:vMerge/>
            <w:vAlign w:val="center"/>
          </w:tcPr>
          <w:p w14:paraId="0F04668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36DCFFB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574AC05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69C1673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609" w:type="dxa"/>
          </w:tcPr>
          <w:p w14:paraId="3BA1061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практика</w:t>
            </w:r>
          </w:p>
        </w:tc>
      </w:tr>
      <w:tr w:rsidR="00777691" w:rsidRPr="00777691" w14:paraId="6F9B09AA" w14:textId="77777777" w:rsidTr="004C785D">
        <w:trPr>
          <w:trHeight w:val="268"/>
        </w:trPr>
        <w:tc>
          <w:tcPr>
            <w:tcW w:w="1546" w:type="dxa"/>
          </w:tcPr>
          <w:p w14:paraId="61F099C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77691">
              <w:rPr>
                <w:rFonts w:eastAsia="Calibri"/>
                <w:sz w:val="22"/>
                <w:szCs w:val="22"/>
                <w:lang w:val="en-US" w:eastAsia="en-US"/>
              </w:rPr>
              <w:t>I четверть</w:t>
            </w:r>
          </w:p>
        </w:tc>
        <w:tc>
          <w:tcPr>
            <w:tcW w:w="1310" w:type="dxa"/>
          </w:tcPr>
          <w:p w14:paraId="6649381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21F9DCC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0997223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0607AD9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7691" w:rsidRPr="00777691" w14:paraId="5470F62E" w14:textId="77777777" w:rsidTr="004C785D">
        <w:tc>
          <w:tcPr>
            <w:tcW w:w="1546" w:type="dxa"/>
          </w:tcPr>
          <w:p w14:paraId="29CEA51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02.09-09.09</w:t>
            </w:r>
          </w:p>
        </w:tc>
        <w:tc>
          <w:tcPr>
            <w:tcW w:w="1310" w:type="dxa"/>
          </w:tcPr>
          <w:p w14:paraId="77A101C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6CF257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Вводный урок:</w:t>
            </w:r>
          </w:p>
          <w:p w14:paraId="03DDE46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Краткое содержание программы.</w:t>
            </w:r>
          </w:p>
          <w:p w14:paraId="728F517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Режим работы. Правила ТБ</w:t>
            </w:r>
          </w:p>
        </w:tc>
        <w:tc>
          <w:tcPr>
            <w:tcW w:w="1252" w:type="dxa"/>
          </w:tcPr>
          <w:p w14:paraId="7F349E6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9" w:type="dxa"/>
          </w:tcPr>
          <w:p w14:paraId="20AE293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7691" w:rsidRPr="00777691" w14:paraId="27095AF0" w14:textId="77777777" w:rsidTr="004C785D">
        <w:tc>
          <w:tcPr>
            <w:tcW w:w="1546" w:type="dxa"/>
          </w:tcPr>
          <w:p w14:paraId="0CA1279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09.09-15.09</w:t>
            </w:r>
          </w:p>
        </w:tc>
        <w:tc>
          <w:tcPr>
            <w:tcW w:w="1310" w:type="dxa"/>
          </w:tcPr>
          <w:p w14:paraId="1D77ABE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1309DE8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Экскурсия в лес за природным материалом</w:t>
            </w:r>
          </w:p>
        </w:tc>
        <w:tc>
          <w:tcPr>
            <w:tcW w:w="1252" w:type="dxa"/>
          </w:tcPr>
          <w:p w14:paraId="7CAA002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0D5040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07878CAE" w14:textId="77777777" w:rsidTr="004C785D">
        <w:tc>
          <w:tcPr>
            <w:tcW w:w="1546" w:type="dxa"/>
          </w:tcPr>
          <w:p w14:paraId="2CF2787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16.09-22.09</w:t>
            </w:r>
          </w:p>
        </w:tc>
        <w:tc>
          <w:tcPr>
            <w:tcW w:w="1310" w:type="dxa"/>
          </w:tcPr>
          <w:p w14:paraId="6D04277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536A45C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Правила ТБ. Панно из листьев </w:t>
            </w:r>
          </w:p>
        </w:tc>
        <w:tc>
          <w:tcPr>
            <w:tcW w:w="1252" w:type="dxa"/>
          </w:tcPr>
          <w:p w14:paraId="2F04162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4AD2796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18321ED5" w14:textId="77777777" w:rsidTr="004C785D">
        <w:tc>
          <w:tcPr>
            <w:tcW w:w="1546" w:type="dxa"/>
          </w:tcPr>
          <w:p w14:paraId="762CAE2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23.09-29.09</w:t>
            </w:r>
          </w:p>
        </w:tc>
        <w:tc>
          <w:tcPr>
            <w:tcW w:w="1310" w:type="dxa"/>
          </w:tcPr>
          <w:p w14:paraId="2B21D7D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4C61826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Открытка  ко Дню учителя.</w:t>
            </w:r>
          </w:p>
        </w:tc>
        <w:tc>
          <w:tcPr>
            <w:tcW w:w="1252" w:type="dxa"/>
          </w:tcPr>
          <w:p w14:paraId="53D4B7E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2A111B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6AC476B2" w14:textId="77777777" w:rsidTr="004C785D">
        <w:tc>
          <w:tcPr>
            <w:tcW w:w="1546" w:type="dxa"/>
          </w:tcPr>
          <w:p w14:paraId="55D59A6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30.09-06.10</w:t>
            </w:r>
          </w:p>
        </w:tc>
        <w:tc>
          <w:tcPr>
            <w:tcW w:w="1310" w:type="dxa"/>
          </w:tcPr>
          <w:p w14:paraId="7E9271F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532BAC5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777691">
              <w:rPr>
                <w:rFonts w:eastAsia="Calibri"/>
                <w:sz w:val="22"/>
                <w:szCs w:val="22"/>
                <w:lang w:eastAsia="en-US"/>
              </w:rPr>
              <w:t>Дерево из природных  материалов</w:t>
            </w:r>
          </w:p>
        </w:tc>
        <w:tc>
          <w:tcPr>
            <w:tcW w:w="1252" w:type="dxa"/>
          </w:tcPr>
          <w:p w14:paraId="4D7F265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1EF0CA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1BCED90C" w14:textId="77777777" w:rsidTr="004C785D">
        <w:tc>
          <w:tcPr>
            <w:tcW w:w="1546" w:type="dxa"/>
          </w:tcPr>
          <w:p w14:paraId="0E0A6E5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07.10-13.10</w:t>
            </w:r>
          </w:p>
        </w:tc>
        <w:tc>
          <w:tcPr>
            <w:tcW w:w="1310" w:type="dxa"/>
          </w:tcPr>
          <w:p w14:paraId="4137099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777E2D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Радужные листья</w:t>
            </w:r>
          </w:p>
        </w:tc>
        <w:tc>
          <w:tcPr>
            <w:tcW w:w="1252" w:type="dxa"/>
          </w:tcPr>
          <w:p w14:paraId="4D4604A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122E786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00D5D687" w14:textId="77777777" w:rsidTr="004C785D">
        <w:tc>
          <w:tcPr>
            <w:tcW w:w="1546" w:type="dxa"/>
          </w:tcPr>
          <w:p w14:paraId="696966F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14.10-20.10</w:t>
            </w:r>
          </w:p>
        </w:tc>
        <w:tc>
          <w:tcPr>
            <w:tcW w:w="1310" w:type="dxa"/>
          </w:tcPr>
          <w:p w14:paraId="0BA0081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1564407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Правила ТБ. Осенние листья из бумаги</w:t>
            </w:r>
          </w:p>
          <w:p w14:paraId="4208E4D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6A4042B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3E4BE67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74E20992" w14:textId="77777777" w:rsidTr="004C785D">
        <w:tc>
          <w:tcPr>
            <w:tcW w:w="1546" w:type="dxa"/>
          </w:tcPr>
          <w:p w14:paraId="2693A45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21.10-26.10</w:t>
            </w:r>
          </w:p>
        </w:tc>
        <w:tc>
          <w:tcPr>
            <w:tcW w:w="1310" w:type="dxa"/>
          </w:tcPr>
          <w:p w14:paraId="0914EA1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026527B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Роспись  на осенних листьях </w:t>
            </w:r>
          </w:p>
        </w:tc>
        <w:tc>
          <w:tcPr>
            <w:tcW w:w="1252" w:type="dxa"/>
          </w:tcPr>
          <w:p w14:paraId="7DB1983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12A754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2554F066" w14:textId="77777777" w:rsidTr="004C785D">
        <w:tc>
          <w:tcPr>
            <w:tcW w:w="1546" w:type="dxa"/>
          </w:tcPr>
          <w:p w14:paraId="1E960BA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8 недель</w:t>
            </w:r>
          </w:p>
        </w:tc>
        <w:tc>
          <w:tcPr>
            <w:tcW w:w="1310" w:type="dxa"/>
          </w:tcPr>
          <w:p w14:paraId="7D49781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0691825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174332F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9" w:type="dxa"/>
          </w:tcPr>
          <w:p w14:paraId="0807911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13=16</w:t>
            </w:r>
          </w:p>
        </w:tc>
      </w:tr>
      <w:tr w:rsidR="00777691" w:rsidRPr="00777691" w14:paraId="62393C25" w14:textId="77777777" w:rsidTr="004C785D">
        <w:tc>
          <w:tcPr>
            <w:tcW w:w="1546" w:type="dxa"/>
          </w:tcPr>
          <w:p w14:paraId="46974DE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77691">
              <w:rPr>
                <w:rFonts w:eastAsia="Calibri"/>
                <w:sz w:val="22"/>
                <w:szCs w:val="22"/>
                <w:lang w:val="en-US" w:eastAsia="en-US"/>
              </w:rPr>
              <w:t>II четверть</w:t>
            </w:r>
          </w:p>
        </w:tc>
        <w:tc>
          <w:tcPr>
            <w:tcW w:w="1310" w:type="dxa"/>
          </w:tcPr>
          <w:p w14:paraId="3593558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044FCF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21AAC47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F40C10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77691" w:rsidRPr="00777691" w14:paraId="0EEC97EB" w14:textId="77777777" w:rsidTr="004C785D">
        <w:tc>
          <w:tcPr>
            <w:tcW w:w="1546" w:type="dxa"/>
          </w:tcPr>
          <w:p w14:paraId="48C5502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05.11-10.11</w:t>
            </w:r>
          </w:p>
        </w:tc>
        <w:tc>
          <w:tcPr>
            <w:tcW w:w="1310" w:type="dxa"/>
          </w:tcPr>
          <w:p w14:paraId="54A0B38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3414D15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Правила ТБ.</w:t>
            </w:r>
          </w:p>
          <w:p w14:paraId="1DB0858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Осеннее дерево из салфеток</w:t>
            </w:r>
          </w:p>
        </w:tc>
        <w:tc>
          <w:tcPr>
            <w:tcW w:w="1252" w:type="dxa"/>
          </w:tcPr>
          <w:p w14:paraId="18001E8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579F221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4B565568" w14:textId="77777777" w:rsidTr="004C785D">
        <w:tc>
          <w:tcPr>
            <w:tcW w:w="1546" w:type="dxa"/>
          </w:tcPr>
          <w:p w14:paraId="258CBCA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11.11-17.11</w:t>
            </w:r>
          </w:p>
        </w:tc>
        <w:tc>
          <w:tcPr>
            <w:tcW w:w="1310" w:type="dxa"/>
          </w:tcPr>
          <w:p w14:paraId="232D576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1D7F38B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Ёлка  из шишек</w:t>
            </w:r>
          </w:p>
        </w:tc>
        <w:tc>
          <w:tcPr>
            <w:tcW w:w="1252" w:type="dxa"/>
          </w:tcPr>
          <w:p w14:paraId="34AF17E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9" w:type="dxa"/>
          </w:tcPr>
          <w:p w14:paraId="3C34A97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7B9224B0" w14:textId="77777777" w:rsidTr="004C785D">
        <w:tc>
          <w:tcPr>
            <w:tcW w:w="1546" w:type="dxa"/>
          </w:tcPr>
          <w:p w14:paraId="4A17577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18.11-24.11</w:t>
            </w:r>
          </w:p>
        </w:tc>
        <w:tc>
          <w:tcPr>
            <w:tcW w:w="1310" w:type="dxa"/>
          </w:tcPr>
          <w:p w14:paraId="7C8249A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2D50E0C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Правила ТБ. Новогодняя бутылочка</w:t>
            </w:r>
          </w:p>
        </w:tc>
        <w:tc>
          <w:tcPr>
            <w:tcW w:w="1252" w:type="dxa"/>
          </w:tcPr>
          <w:p w14:paraId="12CB892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2559A81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661BFF33" w14:textId="77777777" w:rsidTr="004C785D">
        <w:tc>
          <w:tcPr>
            <w:tcW w:w="1546" w:type="dxa"/>
          </w:tcPr>
          <w:p w14:paraId="309665D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2511-01.12</w:t>
            </w:r>
          </w:p>
        </w:tc>
        <w:tc>
          <w:tcPr>
            <w:tcW w:w="1310" w:type="dxa"/>
          </w:tcPr>
          <w:p w14:paraId="14CD537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2407500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Подкова-оберег</w:t>
            </w:r>
          </w:p>
        </w:tc>
        <w:tc>
          <w:tcPr>
            <w:tcW w:w="1252" w:type="dxa"/>
          </w:tcPr>
          <w:p w14:paraId="4795C99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5862EC9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18517CD4" w14:textId="77777777" w:rsidTr="004C785D">
        <w:tc>
          <w:tcPr>
            <w:tcW w:w="1546" w:type="dxa"/>
          </w:tcPr>
          <w:p w14:paraId="5B1A424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02.12-08.12</w:t>
            </w:r>
          </w:p>
        </w:tc>
        <w:tc>
          <w:tcPr>
            <w:tcW w:w="1310" w:type="dxa"/>
          </w:tcPr>
          <w:p w14:paraId="196CCC0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DDCBBA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Правила ТБ. Новогодние  игрушки                                  </w:t>
            </w:r>
          </w:p>
        </w:tc>
        <w:tc>
          <w:tcPr>
            <w:tcW w:w="1252" w:type="dxa"/>
          </w:tcPr>
          <w:p w14:paraId="1818DB7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0CA7B18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2B059F24" w14:textId="77777777" w:rsidTr="004C785D">
        <w:tc>
          <w:tcPr>
            <w:tcW w:w="1546" w:type="dxa"/>
          </w:tcPr>
          <w:p w14:paraId="092E982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09.12-15.12</w:t>
            </w:r>
          </w:p>
        </w:tc>
        <w:tc>
          <w:tcPr>
            <w:tcW w:w="1310" w:type="dxa"/>
          </w:tcPr>
          <w:p w14:paraId="5B8EC58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0F3DF92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Корзинка из джута</w:t>
            </w:r>
          </w:p>
        </w:tc>
        <w:tc>
          <w:tcPr>
            <w:tcW w:w="1252" w:type="dxa"/>
          </w:tcPr>
          <w:p w14:paraId="578C572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3DF9963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3D202CB0" w14:textId="77777777" w:rsidTr="004C785D">
        <w:tc>
          <w:tcPr>
            <w:tcW w:w="1546" w:type="dxa"/>
          </w:tcPr>
          <w:p w14:paraId="11B7010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16.12-22.12</w:t>
            </w:r>
          </w:p>
        </w:tc>
        <w:tc>
          <w:tcPr>
            <w:tcW w:w="1310" w:type="dxa"/>
          </w:tcPr>
          <w:p w14:paraId="34AEE79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34F796B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Снежина их джута</w:t>
            </w:r>
          </w:p>
        </w:tc>
        <w:tc>
          <w:tcPr>
            <w:tcW w:w="1252" w:type="dxa"/>
          </w:tcPr>
          <w:p w14:paraId="195D1AC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3D8542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50FCCB40" w14:textId="77777777" w:rsidTr="004C785D">
        <w:tc>
          <w:tcPr>
            <w:tcW w:w="1546" w:type="dxa"/>
          </w:tcPr>
          <w:p w14:paraId="165F265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23.12-28.12</w:t>
            </w:r>
          </w:p>
        </w:tc>
        <w:tc>
          <w:tcPr>
            <w:tcW w:w="1310" w:type="dxa"/>
          </w:tcPr>
          <w:p w14:paraId="5B4EBF9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7197BA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Участие в конкурсах</w:t>
            </w:r>
          </w:p>
        </w:tc>
        <w:tc>
          <w:tcPr>
            <w:tcW w:w="1252" w:type="dxa"/>
          </w:tcPr>
          <w:p w14:paraId="27A936B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1A4F94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5157C27E" w14:textId="77777777" w:rsidTr="004C785D">
        <w:tc>
          <w:tcPr>
            <w:tcW w:w="1546" w:type="dxa"/>
          </w:tcPr>
          <w:p w14:paraId="0D0E2CA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8 недель</w:t>
            </w:r>
          </w:p>
        </w:tc>
        <w:tc>
          <w:tcPr>
            <w:tcW w:w="1310" w:type="dxa"/>
          </w:tcPr>
          <w:p w14:paraId="73D379F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12FB42F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4C44BAC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9" w:type="dxa"/>
          </w:tcPr>
          <w:p w14:paraId="03BEFF6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777691" w:rsidRPr="00777691" w14:paraId="0FA2D4E2" w14:textId="77777777" w:rsidTr="004C785D">
        <w:tc>
          <w:tcPr>
            <w:tcW w:w="1546" w:type="dxa"/>
          </w:tcPr>
          <w:p w14:paraId="2ECD339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77691">
              <w:rPr>
                <w:rFonts w:eastAsia="Calibri"/>
                <w:sz w:val="22"/>
                <w:szCs w:val="22"/>
                <w:lang w:val="en-US" w:eastAsia="en-US"/>
              </w:rPr>
              <w:t>III четверть</w:t>
            </w:r>
          </w:p>
        </w:tc>
        <w:tc>
          <w:tcPr>
            <w:tcW w:w="1310" w:type="dxa"/>
          </w:tcPr>
          <w:p w14:paraId="1140FD3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053E631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456C7A3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6D9887E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77691" w:rsidRPr="00777691" w14:paraId="038EF9CB" w14:textId="77777777" w:rsidTr="004C785D">
        <w:tc>
          <w:tcPr>
            <w:tcW w:w="1546" w:type="dxa"/>
          </w:tcPr>
          <w:p w14:paraId="74CD907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08.01-12.01</w:t>
            </w:r>
          </w:p>
        </w:tc>
        <w:tc>
          <w:tcPr>
            <w:tcW w:w="1310" w:type="dxa"/>
          </w:tcPr>
          <w:p w14:paraId="0D2CA93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056521A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Правила ТБ. Поделки из бумаги сложенной гармошкой</w:t>
            </w:r>
          </w:p>
        </w:tc>
        <w:tc>
          <w:tcPr>
            <w:tcW w:w="1252" w:type="dxa"/>
          </w:tcPr>
          <w:p w14:paraId="13C9397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29AD973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4DFD9702" w14:textId="77777777" w:rsidTr="004C785D">
        <w:tc>
          <w:tcPr>
            <w:tcW w:w="1546" w:type="dxa"/>
          </w:tcPr>
          <w:p w14:paraId="1F1187F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13.01-19.01</w:t>
            </w:r>
          </w:p>
        </w:tc>
        <w:tc>
          <w:tcPr>
            <w:tcW w:w="1310" w:type="dxa"/>
          </w:tcPr>
          <w:p w14:paraId="7E98B59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437B2C8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Изготовление р</w:t>
            </w: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амки  для фотографии</w:t>
            </w:r>
          </w:p>
        </w:tc>
        <w:tc>
          <w:tcPr>
            <w:tcW w:w="1252" w:type="dxa"/>
          </w:tcPr>
          <w:p w14:paraId="6769478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4CEA279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50F5975A" w14:textId="77777777" w:rsidTr="004C785D">
        <w:tc>
          <w:tcPr>
            <w:tcW w:w="1546" w:type="dxa"/>
          </w:tcPr>
          <w:p w14:paraId="149708B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20.01-26.01</w:t>
            </w:r>
          </w:p>
        </w:tc>
        <w:tc>
          <w:tcPr>
            <w:tcW w:w="1310" w:type="dxa"/>
          </w:tcPr>
          <w:p w14:paraId="0134FD1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68DD205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Правила ТБ.</w:t>
            </w:r>
          </w:p>
          <w:p w14:paraId="062E4EB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Поделка «Кактус»</w:t>
            </w:r>
          </w:p>
        </w:tc>
        <w:tc>
          <w:tcPr>
            <w:tcW w:w="1252" w:type="dxa"/>
          </w:tcPr>
          <w:p w14:paraId="398DE49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1387849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64AB4BA9" w14:textId="77777777" w:rsidTr="004C785D">
        <w:tc>
          <w:tcPr>
            <w:tcW w:w="1546" w:type="dxa"/>
          </w:tcPr>
          <w:p w14:paraId="78BC280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27.01-02.02</w:t>
            </w:r>
          </w:p>
        </w:tc>
        <w:tc>
          <w:tcPr>
            <w:tcW w:w="1310" w:type="dxa"/>
          </w:tcPr>
          <w:p w14:paraId="655816D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F720E6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Картина для ветерана</w:t>
            </w:r>
          </w:p>
        </w:tc>
        <w:tc>
          <w:tcPr>
            <w:tcW w:w="1252" w:type="dxa"/>
          </w:tcPr>
          <w:p w14:paraId="559F516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9" w:type="dxa"/>
          </w:tcPr>
          <w:p w14:paraId="5C0270B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5694A62E" w14:textId="77777777" w:rsidTr="004C785D">
        <w:tc>
          <w:tcPr>
            <w:tcW w:w="1546" w:type="dxa"/>
          </w:tcPr>
          <w:p w14:paraId="1A82862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03.02-09.02</w:t>
            </w:r>
          </w:p>
        </w:tc>
        <w:tc>
          <w:tcPr>
            <w:tcW w:w="1310" w:type="dxa"/>
          </w:tcPr>
          <w:p w14:paraId="1C619EB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6812F22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Открытка к 14.02.</w:t>
            </w:r>
          </w:p>
        </w:tc>
        <w:tc>
          <w:tcPr>
            <w:tcW w:w="1252" w:type="dxa"/>
          </w:tcPr>
          <w:p w14:paraId="39E09EE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793DE55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7710DD8E" w14:textId="77777777" w:rsidTr="004C785D">
        <w:tc>
          <w:tcPr>
            <w:tcW w:w="1546" w:type="dxa"/>
          </w:tcPr>
          <w:p w14:paraId="1FB80F8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10.02-16.02</w:t>
            </w:r>
          </w:p>
        </w:tc>
        <w:tc>
          <w:tcPr>
            <w:tcW w:w="1310" w:type="dxa"/>
          </w:tcPr>
          <w:p w14:paraId="733949B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7CE0C3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Открытка к 23 февраля</w:t>
            </w:r>
          </w:p>
        </w:tc>
        <w:tc>
          <w:tcPr>
            <w:tcW w:w="1252" w:type="dxa"/>
          </w:tcPr>
          <w:p w14:paraId="36B72A8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BE7CF8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11F06983" w14:textId="77777777" w:rsidTr="004C785D">
        <w:tc>
          <w:tcPr>
            <w:tcW w:w="1546" w:type="dxa"/>
          </w:tcPr>
          <w:p w14:paraId="5D10924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17.02-23.02</w:t>
            </w:r>
          </w:p>
        </w:tc>
        <w:tc>
          <w:tcPr>
            <w:tcW w:w="1310" w:type="dxa"/>
          </w:tcPr>
          <w:p w14:paraId="5FC8E48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38F4832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Правила ТБ. Аппликация «Рыбка»</w:t>
            </w:r>
          </w:p>
        </w:tc>
        <w:tc>
          <w:tcPr>
            <w:tcW w:w="1252" w:type="dxa"/>
          </w:tcPr>
          <w:p w14:paraId="17588D7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3B38ED3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358BB1C5" w14:textId="77777777" w:rsidTr="004C785D">
        <w:tc>
          <w:tcPr>
            <w:tcW w:w="1546" w:type="dxa"/>
          </w:tcPr>
          <w:p w14:paraId="4F0C91F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24.02-02.03</w:t>
            </w:r>
          </w:p>
        </w:tc>
        <w:tc>
          <w:tcPr>
            <w:tcW w:w="1310" w:type="dxa"/>
          </w:tcPr>
          <w:p w14:paraId="3048A69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6E2BE45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Ц</w:t>
            </w:r>
            <w:r w:rsidRPr="00777691">
              <w:rPr>
                <w:rFonts w:eastAsia="Calibri"/>
                <w:sz w:val="22"/>
                <w:szCs w:val="22"/>
                <w:lang w:eastAsia="en-US"/>
              </w:rPr>
              <w:t>веты из бумаги</w:t>
            </w:r>
          </w:p>
        </w:tc>
        <w:tc>
          <w:tcPr>
            <w:tcW w:w="1252" w:type="dxa"/>
          </w:tcPr>
          <w:p w14:paraId="24E3D69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53AD2C5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28F6D5D5" w14:textId="77777777" w:rsidTr="004C785D">
        <w:tc>
          <w:tcPr>
            <w:tcW w:w="1546" w:type="dxa"/>
          </w:tcPr>
          <w:p w14:paraId="4B2F9F1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03.03-09.03</w:t>
            </w:r>
          </w:p>
        </w:tc>
        <w:tc>
          <w:tcPr>
            <w:tcW w:w="1310" w:type="dxa"/>
          </w:tcPr>
          <w:p w14:paraId="7CF63A7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0D2E11F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В</w:t>
            </w:r>
            <w:r w:rsidRPr="00777691">
              <w:rPr>
                <w:rFonts w:eastAsia="Calibri"/>
                <w:sz w:val="22"/>
                <w:szCs w:val="22"/>
                <w:lang w:eastAsia="en-US"/>
              </w:rPr>
              <w:t>аза из газетных трубочек</w:t>
            </w:r>
          </w:p>
        </w:tc>
        <w:tc>
          <w:tcPr>
            <w:tcW w:w="1252" w:type="dxa"/>
          </w:tcPr>
          <w:p w14:paraId="3B75159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15CB07C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1F8EA57D" w14:textId="77777777" w:rsidTr="004C785D">
        <w:tc>
          <w:tcPr>
            <w:tcW w:w="1546" w:type="dxa"/>
          </w:tcPr>
          <w:p w14:paraId="2076131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10.03-16.03</w:t>
            </w:r>
          </w:p>
        </w:tc>
        <w:tc>
          <w:tcPr>
            <w:tcW w:w="1310" w:type="dxa"/>
          </w:tcPr>
          <w:p w14:paraId="6CC804F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50746CB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К</w:t>
            </w: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омпозиция  с подснежниками</w:t>
            </w:r>
          </w:p>
        </w:tc>
        <w:tc>
          <w:tcPr>
            <w:tcW w:w="1252" w:type="dxa"/>
          </w:tcPr>
          <w:p w14:paraId="1D7BD72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32F9431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25F70D23" w14:textId="77777777" w:rsidTr="004C785D">
        <w:tc>
          <w:tcPr>
            <w:tcW w:w="1546" w:type="dxa"/>
          </w:tcPr>
          <w:p w14:paraId="3E6F7CB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17.03-22.03</w:t>
            </w:r>
          </w:p>
        </w:tc>
        <w:tc>
          <w:tcPr>
            <w:tcW w:w="1310" w:type="dxa"/>
          </w:tcPr>
          <w:p w14:paraId="5611075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6653AD0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Участие в конкурсах</w:t>
            </w:r>
          </w:p>
        </w:tc>
        <w:tc>
          <w:tcPr>
            <w:tcW w:w="1252" w:type="dxa"/>
          </w:tcPr>
          <w:p w14:paraId="3321111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1699D11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1AC0E34F" w14:textId="77777777" w:rsidTr="004C785D">
        <w:tc>
          <w:tcPr>
            <w:tcW w:w="1546" w:type="dxa"/>
          </w:tcPr>
          <w:p w14:paraId="11BFD0E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11 недель</w:t>
            </w:r>
          </w:p>
        </w:tc>
        <w:tc>
          <w:tcPr>
            <w:tcW w:w="1310" w:type="dxa"/>
          </w:tcPr>
          <w:p w14:paraId="06BD276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219E325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4CFE718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9" w:type="dxa"/>
          </w:tcPr>
          <w:p w14:paraId="5856F34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777691" w:rsidRPr="00777691" w14:paraId="57E6FB38" w14:textId="77777777" w:rsidTr="004C785D">
        <w:tc>
          <w:tcPr>
            <w:tcW w:w="1546" w:type="dxa"/>
          </w:tcPr>
          <w:p w14:paraId="74DD1DB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14:paraId="61CA1BB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21974AA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4416A69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340250E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77691" w:rsidRPr="00777691" w14:paraId="019FE1FA" w14:textId="77777777" w:rsidTr="004C785D">
        <w:tc>
          <w:tcPr>
            <w:tcW w:w="1546" w:type="dxa"/>
          </w:tcPr>
          <w:p w14:paraId="534087D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четверть</w:t>
            </w:r>
          </w:p>
        </w:tc>
        <w:tc>
          <w:tcPr>
            <w:tcW w:w="1310" w:type="dxa"/>
          </w:tcPr>
          <w:p w14:paraId="6DA8C7B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F023AD9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13989DC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60E9BA6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77691" w:rsidRPr="00777691" w14:paraId="7138CEC7" w14:textId="77777777" w:rsidTr="004C785D">
        <w:tc>
          <w:tcPr>
            <w:tcW w:w="1546" w:type="dxa"/>
          </w:tcPr>
          <w:p w14:paraId="6DACD2E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01.04-02.04</w:t>
            </w:r>
          </w:p>
        </w:tc>
        <w:tc>
          <w:tcPr>
            <w:tcW w:w="1310" w:type="dxa"/>
          </w:tcPr>
          <w:p w14:paraId="1A24437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C3CCCD2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Правила ТБ.  Панно  из теста  «Котик»</w:t>
            </w:r>
          </w:p>
        </w:tc>
        <w:tc>
          <w:tcPr>
            <w:tcW w:w="1252" w:type="dxa"/>
          </w:tcPr>
          <w:p w14:paraId="438A950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368396B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7E94F177" w14:textId="77777777" w:rsidTr="004C785D">
        <w:tc>
          <w:tcPr>
            <w:tcW w:w="1546" w:type="dxa"/>
          </w:tcPr>
          <w:p w14:paraId="2B61974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03.04-06.04</w:t>
            </w:r>
          </w:p>
        </w:tc>
        <w:tc>
          <w:tcPr>
            <w:tcW w:w="1310" w:type="dxa"/>
          </w:tcPr>
          <w:p w14:paraId="59F4BFA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0" w:type="dxa"/>
          </w:tcPr>
          <w:p w14:paraId="1D68589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Изготовление пасхальной композиции</w:t>
            </w:r>
          </w:p>
        </w:tc>
        <w:tc>
          <w:tcPr>
            <w:tcW w:w="1252" w:type="dxa"/>
          </w:tcPr>
          <w:p w14:paraId="471C195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1C04C8B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6405549C" w14:textId="77777777" w:rsidTr="004C785D">
        <w:tc>
          <w:tcPr>
            <w:tcW w:w="1546" w:type="dxa"/>
          </w:tcPr>
          <w:p w14:paraId="33004C0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07.04-13.04</w:t>
            </w:r>
          </w:p>
        </w:tc>
        <w:tc>
          <w:tcPr>
            <w:tcW w:w="1310" w:type="dxa"/>
          </w:tcPr>
          <w:p w14:paraId="2D7194A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9611BB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П</w:t>
            </w:r>
            <w:r w:rsidRPr="00777691">
              <w:rPr>
                <w:rFonts w:eastAsia="Calibri"/>
                <w:sz w:val="22"/>
                <w:szCs w:val="22"/>
                <w:lang w:eastAsia="en-US"/>
              </w:rPr>
              <w:t>асхальный  веночка</w:t>
            </w:r>
          </w:p>
        </w:tc>
        <w:tc>
          <w:tcPr>
            <w:tcW w:w="1252" w:type="dxa"/>
          </w:tcPr>
          <w:p w14:paraId="1D71332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1AC3C91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4D6BB758" w14:textId="77777777" w:rsidTr="004C785D">
        <w:tc>
          <w:tcPr>
            <w:tcW w:w="1546" w:type="dxa"/>
          </w:tcPr>
          <w:p w14:paraId="3B8BD0C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14.04-20.04</w:t>
            </w:r>
          </w:p>
        </w:tc>
        <w:tc>
          <w:tcPr>
            <w:tcW w:w="1310" w:type="dxa"/>
          </w:tcPr>
          <w:p w14:paraId="7DD5D9B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100DC60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Декорируем бутылочку яичной скорлупой</w:t>
            </w:r>
          </w:p>
        </w:tc>
        <w:tc>
          <w:tcPr>
            <w:tcW w:w="1252" w:type="dxa"/>
          </w:tcPr>
          <w:p w14:paraId="7B73BDB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241B28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028A4C80" w14:textId="77777777" w:rsidTr="004C785D">
        <w:tc>
          <w:tcPr>
            <w:tcW w:w="1546" w:type="dxa"/>
          </w:tcPr>
          <w:p w14:paraId="386588E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21.04-27.04</w:t>
            </w:r>
          </w:p>
        </w:tc>
        <w:tc>
          <w:tcPr>
            <w:tcW w:w="1310" w:type="dxa"/>
          </w:tcPr>
          <w:p w14:paraId="2A42E3C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6328666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ткрытка  ветерану</w:t>
            </w:r>
          </w:p>
        </w:tc>
        <w:tc>
          <w:tcPr>
            <w:tcW w:w="1252" w:type="dxa"/>
          </w:tcPr>
          <w:p w14:paraId="1FECC6C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599349F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7F0842DB" w14:textId="77777777" w:rsidTr="004C785D">
        <w:tc>
          <w:tcPr>
            <w:tcW w:w="1546" w:type="dxa"/>
          </w:tcPr>
          <w:p w14:paraId="0EA578F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29.04-04.05</w:t>
            </w:r>
          </w:p>
        </w:tc>
        <w:tc>
          <w:tcPr>
            <w:tcW w:w="1310" w:type="dxa"/>
          </w:tcPr>
          <w:p w14:paraId="7D1E1A2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06DE687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Панно из джута и шпажек</w:t>
            </w:r>
          </w:p>
        </w:tc>
        <w:tc>
          <w:tcPr>
            <w:tcW w:w="1252" w:type="dxa"/>
          </w:tcPr>
          <w:p w14:paraId="1D5B7C4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609" w:type="dxa"/>
          </w:tcPr>
          <w:p w14:paraId="59BB3C6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</w:tr>
      <w:tr w:rsidR="00777691" w:rsidRPr="00777691" w14:paraId="1D3808EB" w14:textId="77777777" w:rsidTr="004C785D">
        <w:tc>
          <w:tcPr>
            <w:tcW w:w="1546" w:type="dxa"/>
          </w:tcPr>
          <w:p w14:paraId="7AF9C1CB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05.05-11.05</w:t>
            </w:r>
          </w:p>
        </w:tc>
        <w:tc>
          <w:tcPr>
            <w:tcW w:w="1310" w:type="dxa"/>
          </w:tcPr>
          <w:p w14:paraId="5A8C7AD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5A523C56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Рисование на камнях акриловыми красками.</w:t>
            </w:r>
          </w:p>
        </w:tc>
        <w:tc>
          <w:tcPr>
            <w:tcW w:w="1252" w:type="dxa"/>
          </w:tcPr>
          <w:p w14:paraId="1FE1971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2C6E441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3AD818D5" w14:textId="77777777" w:rsidTr="004C785D">
        <w:tc>
          <w:tcPr>
            <w:tcW w:w="1546" w:type="dxa"/>
          </w:tcPr>
          <w:p w14:paraId="09BAE6E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lastRenderedPageBreak/>
              <w:t>12.05-18.05</w:t>
            </w:r>
          </w:p>
          <w:p w14:paraId="6239FDD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</w:tcPr>
          <w:p w14:paraId="65CC28F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644BD82E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В</w:t>
            </w:r>
            <w:r w:rsidRPr="00777691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аза из бросового материала</w:t>
            </w:r>
          </w:p>
        </w:tc>
        <w:tc>
          <w:tcPr>
            <w:tcW w:w="1252" w:type="dxa"/>
          </w:tcPr>
          <w:p w14:paraId="4CB137C0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45B48ED3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3F5867DE" w14:textId="77777777" w:rsidTr="004C785D">
        <w:tc>
          <w:tcPr>
            <w:tcW w:w="1546" w:type="dxa"/>
          </w:tcPr>
          <w:p w14:paraId="0F3D779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19.05-26.05</w:t>
            </w:r>
          </w:p>
        </w:tc>
        <w:tc>
          <w:tcPr>
            <w:tcW w:w="1310" w:type="dxa"/>
          </w:tcPr>
          <w:p w14:paraId="442208B7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68B5300A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Cs/>
                <w:sz w:val="22"/>
                <w:szCs w:val="22"/>
                <w:lang w:eastAsia="en-US"/>
              </w:rPr>
              <w:t>Участие в конкурсах</w:t>
            </w:r>
          </w:p>
        </w:tc>
        <w:tc>
          <w:tcPr>
            <w:tcW w:w="1252" w:type="dxa"/>
          </w:tcPr>
          <w:p w14:paraId="0A00EE7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14:paraId="60C9F8B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77691" w:rsidRPr="00777691" w14:paraId="17DC01A7" w14:textId="77777777" w:rsidTr="004C785D">
        <w:tc>
          <w:tcPr>
            <w:tcW w:w="1546" w:type="dxa"/>
            <w:vAlign w:val="center"/>
          </w:tcPr>
          <w:p w14:paraId="3D957721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sz w:val="22"/>
                <w:szCs w:val="22"/>
                <w:lang w:eastAsia="en-US"/>
              </w:rPr>
              <w:t>9 недель</w:t>
            </w:r>
          </w:p>
        </w:tc>
        <w:tc>
          <w:tcPr>
            <w:tcW w:w="1310" w:type="dxa"/>
          </w:tcPr>
          <w:p w14:paraId="2A0811C5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129E71C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</w:tcPr>
          <w:p w14:paraId="6380D15D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9" w:type="dxa"/>
          </w:tcPr>
          <w:p w14:paraId="5FECBB58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777691" w:rsidRPr="00777691" w14:paraId="1F27B0A7" w14:textId="77777777" w:rsidTr="004C785D">
        <w:tc>
          <w:tcPr>
            <w:tcW w:w="1546" w:type="dxa"/>
            <w:vAlign w:val="center"/>
          </w:tcPr>
          <w:p w14:paraId="6E381F9C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</w:tcPr>
          <w:p w14:paraId="7A21897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</w:tcPr>
          <w:p w14:paraId="73A4C7A4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Итог:68</w:t>
            </w:r>
          </w:p>
        </w:tc>
        <w:tc>
          <w:tcPr>
            <w:tcW w:w="1252" w:type="dxa"/>
          </w:tcPr>
          <w:p w14:paraId="138BDE2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09" w:type="dxa"/>
          </w:tcPr>
          <w:p w14:paraId="77D7716F" w14:textId="77777777" w:rsidR="00777691" w:rsidRPr="00777691" w:rsidRDefault="00777691" w:rsidP="0077769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7691">
              <w:rPr>
                <w:rFonts w:eastAsia="Calibri"/>
                <w:b/>
                <w:sz w:val="22"/>
                <w:szCs w:val="22"/>
                <w:lang w:eastAsia="en-US"/>
              </w:rPr>
              <w:t>62</w:t>
            </w:r>
          </w:p>
        </w:tc>
      </w:tr>
    </w:tbl>
    <w:p w14:paraId="50B0BDED" w14:textId="77777777" w:rsidR="004E5371" w:rsidRPr="004E5371" w:rsidRDefault="004E5371" w:rsidP="00777691">
      <w:pPr>
        <w:tabs>
          <w:tab w:val="left" w:pos="2045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772FCF9" w14:textId="77777777" w:rsidR="003E2065" w:rsidRPr="003A2BCE" w:rsidRDefault="004E5371" w:rsidP="003A2BC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E5371">
        <w:rPr>
          <w:rFonts w:eastAsia="Calibri"/>
          <w:sz w:val="22"/>
          <w:szCs w:val="22"/>
          <w:lang w:eastAsia="en-US"/>
        </w:rPr>
        <w:tab/>
      </w:r>
    </w:p>
    <w:p w14:paraId="015FA810" w14:textId="77777777" w:rsidR="003E2065" w:rsidRDefault="003E2065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4DBF2BDA" w14:textId="77777777" w:rsidR="003E2065" w:rsidRDefault="003E2065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3A023352" w14:textId="77777777" w:rsidR="003E2065" w:rsidRDefault="003E2065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0177B007" w14:textId="77777777" w:rsidR="003E2065" w:rsidRDefault="003E2065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67A8AAD9" w14:textId="77777777" w:rsidR="003E2065" w:rsidRDefault="003E2065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4CAF2A6A" w14:textId="77777777" w:rsidR="00BD1787" w:rsidRDefault="00BD1787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76FAF2CE" w14:textId="77777777" w:rsidR="00BD1787" w:rsidRDefault="00BD1787" w:rsidP="004935E2">
      <w:pPr>
        <w:autoSpaceDE w:val="0"/>
        <w:autoSpaceDN w:val="0"/>
        <w:adjustRightInd w:val="0"/>
        <w:spacing w:before="100" w:after="10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14:paraId="1441C1EC" w14:textId="77777777" w:rsidR="00292B8C" w:rsidRPr="008326A8" w:rsidRDefault="00292B8C" w:rsidP="004E5371"/>
    <w:p w14:paraId="39B94297" w14:textId="77777777" w:rsidR="00292B8C" w:rsidRDefault="00292B8C" w:rsidP="00292B8C">
      <w:pPr>
        <w:jc w:val="center"/>
      </w:pPr>
    </w:p>
    <w:p w14:paraId="133C7C1E" w14:textId="77777777" w:rsidR="00292B8C" w:rsidRDefault="00292B8C" w:rsidP="00292B8C">
      <w:pPr>
        <w:jc w:val="center"/>
      </w:pPr>
    </w:p>
    <w:p w14:paraId="12723589" w14:textId="77777777" w:rsidR="00292B8C" w:rsidRDefault="00292B8C" w:rsidP="00292B8C">
      <w:pPr>
        <w:jc w:val="center"/>
      </w:pPr>
    </w:p>
    <w:p w14:paraId="427C89CF" w14:textId="77777777" w:rsidR="00292B8C" w:rsidRDefault="00292B8C" w:rsidP="00292B8C"/>
    <w:p w14:paraId="3EBF9727" w14:textId="77777777" w:rsidR="00292B8C" w:rsidRDefault="00292B8C" w:rsidP="00292B8C"/>
    <w:p w14:paraId="57167B8C" w14:textId="77777777" w:rsidR="00292B8C" w:rsidRDefault="00292B8C" w:rsidP="00292B8C"/>
    <w:p w14:paraId="148E9589" w14:textId="77777777" w:rsidR="00292B8C" w:rsidRPr="00C2488C" w:rsidRDefault="00292B8C" w:rsidP="00292B8C"/>
    <w:p w14:paraId="3D0B5CEC" w14:textId="77777777" w:rsidR="00292B8C" w:rsidRDefault="00292B8C" w:rsidP="00292B8C"/>
    <w:p w14:paraId="77F88D64" w14:textId="77777777" w:rsidR="00292B8C" w:rsidRPr="00601D6E" w:rsidRDefault="00292B8C" w:rsidP="00292B8C"/>
    <w:p w14:paraId="1555365C" w14:textId="77777777" w:rsidR="00292B8C" w:rsidRDefault="00292B8C" w:rsidP="00292B8C"/>
    <w:p w14:paraId="011312CF" w14:textId="77777777" w:rsidR="00292B8C" w:rsidRDefault="00292B8C" w:rsidP="00292B8C">
      <w:pPr>
        <w:jc w:val="center"/>
      </w:pPr>
      <w:r>
        <w:tab/>
        <w:t xml:space="preserve"> </w:t>
      </w:r>
    </w:p>
    <w:p w14:paraId="53C54931" w14:textId="77777777" w:rsidR="00292B8C" w:rsidRDefault="00292B8C" w:rsidP="00292B8C">
      <w:pPr>
        <w:jc w:val="center"/>
      </w:pPr>
    </w:p>
    <w:p w14:paraId="5295CD45" w14:textId="77777777" w:rsidR="00292B8C" w:rsidRDefault="00292B8C" w:rsidP="00292B8C">
      <w:pPr>
        <w:jc w:val="center"/>
      </w:pPr>
    </w:p>
    <w:p w14:paraId="57F0A7A8" w14:textId="77777777" w:rsidR="00292B8C" w:rsidRDefault="00292B8C" w:rsidP="00292B8C">
      <w:pPr>
        <w:jc w:val="center"/>
      </w:pPr>
    </w:p>
    <w:p w14:paraId="465CBED5" w14:textId="77777777" w:rsidR="00292B8C" w:rsidRDefault="00292B8C" w:rsidP="00292B8C"/>
    <w:p w14:paraId="6F11D34F" w14:textId="77777777" w:rsidR="00292B8C" w:rsidRDefault="00292B8C" w:rsidP="00292B8C"/>
    <w:p w14:paraId="19E4670D" w14:textId="77777777" w:rsidR="00292B8C" w:rsidRDefault="00292B8C" w:rsidP="00292B8C">
      <w:pPr>
        <w:tabs>
          <w:tab w:val="left" w:pos="1050"/>
        </w:tabs>
      </w:pPr>
    </w:p>
    <w:p w14:paraId="6A52202F" w14:textId="77777777" w:rsidR="00292B8C" w:rsidRPr="00601D6E" w:rsidRDefault="00292B8C" w:rsidP="00292B8C">
      <w:pPr>
        <w:tabs>
          <w:tab w:val="left" w:pos="1050"/>
        </w:tabs>
      </w:pPr>
    </w:p>
    <w:p w14:paraId="6BA98955" w14:textId="77777777" w:rsidR="00BD0E98" w:rsidRPr="00BD0E98" w:rsidRDefault="00BD0E98" w:rsidP="00BD0E98">
      <w:pPr>
        <w:spacing w:after="200" w:line="276" w:lineRule="auto"/>
        <w:jc w:val="center"/>
        <w:rPr>
          <w:rFonts w:eastAsiaTheme="minorHAnsi"/>
          <w:lang w:eastAsia="en-US"/>
        </w:rPr>
      </w:pPr>
    </w:p>
    <w:p w14:paraId="62066F0C" w14:textId="77777777" w:rsidR="00BD0E98" w:rsidRPr="00BD0E98" w:rsidRDefault="00BD0E98" w:rsidP="00BD0E98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2BDF123A" w14:textId="77777777" w:rsidR="00087B71" w:rsidRDefault="00087B71"/>
    <w:sectPr w:rsidR="00087B71" w:rsidSect="00F066BE">
      <w:footerReference w:type="default" r:id="rId10"/>
      <w:pgSz w:w="11906" w:h="16838"/>
      <w:pgMar w:top="720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A8EE" w14:textId="77777777" w:rsidR="003A3A2B" w:rsidRDefault="003A3A2B" w:rsidP="00BD0E98">
      <w:r>
        <w:separator/>
      </w:r>
    </w:p>
  </w:endnote>
  <w:endnote w:type="continuationSeparator" w:id="0">
    <w:p w14:paraId="6D28BD85" w14:textId="77777777" w:rsidR="003A3A2B" w:rsidRDefault="003A3A2B" w:rsidP="00BD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032592"/>
      <w:docPartObj>
        <w:docPartGallery w:val="Page Numbers (Bottom of Page)"/>
        <w:docPartUnique/>
      </w:docPartObj>
    </w:sdtPr>
    <w:sdtContent>
      <w:p w14:paraId="18C04926" w14:textId="77777777" w:rsidR="00E01971" w:rsidRDefault="00E0197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4F5">
          <w:rPr>
            <w:noProof/>
          </w:rPr>
          <w:t>11</w:t>
        </w:r>
        <w:r>
          <w:fldChar w:fldCharType="end"/>
        </w:r>
      </w:p>
    </w:sdtContent>
  </w:sdt>
  <w:p w14:paraId="23C2F718" w14:textId="77777777" w:rsidR="00E01971" w:rsidRDefault="00E019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8D7D" w14:textId="77777777" w:rsidR="003A3A2B" w:rsidRDefault="003A3A2B" w:rsidP="00BD0E98">
      <w:r>
        <w:separator/>
      </w:r>
    </w:p>
  </w:footnote>
  <w:footnote w:type="continuationSeparator" w:id="0">
    <w:p w14:paraId="16767B0C" w14:textId="77777777" w:rsidR="003A3A2B" w:rsidRDefault="003A3A2B" w:rsidP="00BD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3EE5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5093DAD"/>
    <w:multiLevelType w:val="multilevel"/>
    <w:tmpl w:val="B22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5610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54737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5E2"/>
    <w:rsid w:val="000024F5"/>
    <w:rsid w:val="0005039B"/>
    <w:rsid w:val="00087B71"/>
    <w:rsid w:val="000A74DD"/>
    <w:rsid w:val="000A7577"/>
    <w:rsid w:val="000C5F8E"/>
    <w:rsid w:val="000E5234"/>
    <w:rsid w:val="00107248"/>
    <w:rsid w:val="00187200"/>
    <w:rsid w:val="001A14BE"/>
    <w:rsid w:val="001A5D02"/>
    <w:rsid w:val="00233697"/>
    <w:rsid w:val="0024255A"/>
    <w:rsid w:val="002526A8"/>
    <w:rsid w:val="00275723"/>
    <w:rsid w:val="00292B8C"/>
    <w:rsid w:val="00324518"/>
    <w:rsid w:val="00351EB1"/>
    <w:rsid w:val="0035221E"/>
    <w:rsid w:val="003916D3"/>
    <w:rsid w:val="003A2BCE"/>
    <w:rsid w:val="003A3A2B"/>
    <w:rsid w:val="003B2366"/>
    <w:rsid w:val="003E2065"/>
    <w:rsid w:val="0044731E"/>
    <w:rsid w:val="00475A1F"/>
    <w:rsid w:val="004935E2"/>
    <w:rsid w:val="004A06CD"/>
    <w:rsid w:val="004C4F62"/>
    <w:rsid w:val="004D2069"/>
    <w:rsid w:val="004E38E7"/>
    <w:rsid w:val="004E5371"/>
    <w:rsid w:val="00504311"/>
    <w:rsid w:val="00525B0F"/>
    <w:rsid w:val="005347D7"/>
    <w:rsid w:val="0054081F"/>
    <w:rsid w:val="00547859"/>
    <w:rsid w:val="00563F0E"/>
    <w:rsid w:val="00595ADB"/>
    <w:rsid w:val="005C6037"/>
    <w:rsid w:val="005D4427"/>
    <w:rsid w:val="005E5C4D"/>
    <w:rsid w:val="00630B45"/>
    <w:rsid w:val="00637542"/>
    <w:rsid w:val="00673D4B"/>
    <w:rsid w:val="00687E00"/>
    <w:rsid w:val="006C298C"/>
    <w:rsid w:val="006E73CD"/>
    <w:rsid w:val="006F7E03"/>
    <w:rsid w:val="00717B86"/>
    <w:rsid w:val="00752301"/>
    <w:rsid w:val="00761BB6"/>
    <w:rsid w:val="00777691"/>
    <w:rsid w:val="007A76F5"/>
    <w:rsid w:val="007D37C8"/>
    <w:rsid w:val="007D493C"/>
    <w:rsid w:val="008377D9"/>
    <w:rsid w:val="00842692"/>
    <w:rsid w:val="00852A2C"/>
    <w:rsid w:val="00854ACC"/>
    <w:rsid w:val="00856C02"/>
    <w:rsid w:val="008D295B"/>
    <w:rsid w:val="008D296C"/>
    <w:rsid w:val="008D454C"/>
    <w:rsid w:val="008E03B9"/>
    <w:rsid w:val="008F7F07"/>
    <w:rsid w:val="0091007F"/>
    <w:rsid w:val="00931CFB"/>
    <w:rsid w:val="00977FC4"/>
    <w:rsid w:val="009E6210"/>
    <w:rsid w:val="00A84F79"/>
    <w:rsid w:val="00A90F8F"/>
    <w:rsid w:val="00AD361D"/>
    <w:rsid w:val="00B37364"/>
    <w:rsid w:val="00B47B35"/>
    <w:rsid w:val="00B5716A"/>
    <w:rsid w:val="00B940ED"/>
    <w:rsid w:val="00B9423B"/>
    <w:rsid w:val="00BA0512"/>
    <w:rsid w:val="00BB799D"/>
    <w:rsid w:val="00BD0E90"/>
    <w:rsid w:val="00BD0E98"/>
    <w:rsid w:val="00BD1787"/>
    <w:rsid w:val="00BD2018"/>
    <w:rsid w:val="00BE5437"/>
    <w:rsid w:val="00C157E7"/>
    <w:rsid w:val="00C21CD0"/>
    <w:rsid w:val="00C33BD2"/>
    <w:rsid w:val="00C435D3"/>
    <w:rsid w:val="00C437A8"/>
    <w:rsid w:val="00C626F3"/>
    <w:rsid w:val="00C83DC9"/>
    <w:rsid w:val="00C90998"/>
    <w:rsid w:val="00C955A8"/>
    <w:rsid w:val="00CB5ED7"/>
    <w:rsid w:val="00CD5A34"/>
    <w:rsid w:val="00CE0DB4"/>
    <w:rsid w:val="00CE321F"/>
    <w:rsid w:val="00CF395D"/>
    <w:rsid w:val="00CF616A"/>
    <w:rsid w:val="00D57860"/>
    <w:rsid w:val="00D72C50"/>
    <w:rsid w:val="00D76D3B"/>
    <w:rsid w:val="00D76EAE"/>
    <w:rsid w:val="00D968EE"/>
    <w:rsid w:val="00DB2398"/>
    <w:rsid w:val="00DF0246"/>
    <w:rsid w:val="00E01971"/>
    <w:rsid w:val="00E02176"/>
    <w:rsid w:val="00E234A6"/>
    <w:rsid w:val="00E26D4D"/>
    <w:rsid w:val="00E35AB1"/>
    <w:rsid w:val="00E41071"/>
    <w:rsid w:val="00E44DC9"/>
    <w:rsid w:val="00E85DF0"/>
    <w:rsid w:val="00EB4AE0"/>
    <w:rsid w:val="00ED69F8"/>
    <w:rsid w:val="00EF2B36"/>
    <w:rsid w:val="00F066BE"/>
    <w:rsid w:val="00F44C89"/>
    <w:rsid w:val="00F555C2"/>
    <w:rsid w:val="00F7619F"/>
    <w:rsid w:val="00FD623B"/>
    <w:rsid w:val="00FE06B0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6793"/>
  <w15:docId w15:val="{65BAD7D5-52B1-4A9F-AA3E-B0E09900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0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0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0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0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0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100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10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4935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37364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D295B"/>
    <w:rPr>
      <w:i/>
      <w:iCs/>
    </w:rPr>
  </w:style>
  <w:style w:type="character" w:styleId="a8">
    <w:name w:val="Strong"/>
    <w:basedOn w:val="a0"/>
    <w:uiPriority w:val="22"/>
    <w:qFormat/>
    <w:rsid w:val="00EB4AE0"/>
    <w:rPr>
      <w:b/>
      <w:bCs/>
    </w:rPr>
  </w:style>
  <w:style w:type="table" w:styleId="a9">
    <w:name w:val="Table Grid"/>
    <w:basedOn w:val="a1"/>
    <w:uiPriority w:val="59"/>
    <w:rsid w:val="00E2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2">
    <w:name w:val="c22"/>
    <w:basedOn w:val="a0"/>
    <w:rsid w:val="00761BB6"/>
  </w:style>
  <w:style w:type="paragraph" w:styleId="aa">
    <w:name w:val="header"/>
    <w:basedOn w:val="a"/>
    <w:link w:val="ab"/>
    <w:uiPriority w:val="99"/>
    <w:unhideWhenUsed/>
    <w:rsid w:val="00BD0E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0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0E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5E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ranamasterov.ru/taxonomy/term/1721?pag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7914-FA57-4073-B5FB-95E0DBDD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16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Андрей Андреевич Сёмин</cp:lastModifiedBy>
  <cp:revision>5</cp:revision>
  <cp:lastPrinted>2021-01-11T07:10:00Z</cp:lastPrinted>
  <dcterms:created xsi:type="dcterms:W3CDTF">2019-09-10T15:30:00Z</dcterms:created>
  <dcterms:modified xsi:type="dcterms:W3CDTF">2024-10-08T08:44:00Z</dcterms:modified>
</cp:coreProperties>
</file>