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0" w:type="dxa"/>
        <w:tblLook w:val="04A0" w:firstRow="1" w:lastRow="0" w:firstColumn="1" w:lastColumn="0" w:noHBand="0" w:noVBand="1"/>
      </w:tblPr>
      <w:tblGrid>
        <w:gridCol w:w="9192"/>
        <w:gridCol w:w="6488"/>
      </w:tblGrid>
      <w:tr w:rsidR="00AB78D8" w:rsidRPr="00AB78D8" w:rsidTr="00AB78D8">
        <w:trPr>
          <w:trHeight w:val="1150"/>
        </w:trPr>
        <w:tc>
          <w:tcPr>
            <w:tcW w:w="9192" w:type="dxa"/>
            <w:shd w:val="clear" w:color="auto" w:fill="auto"/>
          </w:tcPr>
          <w:p w:rsidR="00AB78D8" w:rsidRPr="00AB78D8" w:rsidRDefault="00AB78D8" w:rsidP="00AB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AB78D8" w:rsidRPr="00AB78D8" w:rsidRDefault="00AB78D8" w:rsidP="00AB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>педагогическим советом ОГКОУ КШИ</w:t>
            </w:r>
          </w:p>
          <w:p w:rsidR="00AB78D8" w:rsidRPr="00AB78D8" w:rsidRDefault="00AB78D8" w:rsidP="00AB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B78D8">
              <w:rPr>
                <w:rFonts w:ascii="Times New Roman" w:eastAsia="Calibri" w:hAnsi="Times New Roman" w:cs="Times New Roman"/>
              </w:rPr>
              <w:t>Колпашевский</w:t>
            </w:r>
            <w:proofErr w:type="spellEnd"/>
            <w:r w:rsidRPr="00AB78D8">
              <w:rPr>
                <w:rFonts w:ascii="Times New Roman" w:eastAsia="Calibri" w:hAnsi="Times New Roman" w:cs="Times New Roman"/>
              </w:rPr>
              <w:t xml:space="preserve"> кадетский корпус»</w:t>
            </w:r>
          </w:p>
          <w:p w:rsidR="00AB78D8" w:rsidRPr="00AB78D8" w:rsidRDefault="00AB78D8" w:rsidP="00AB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от 30.08.</w:t>
            </w:r>
            <w:r w:rsidR="00D41614">
              <w:rPr>
                <w:rFonts w:ascii="Times New Roman" w:eastAsia="Calibri" w:hAnsi="Times New Roman" w:cs="Times New Roman"/>
              </w:rPr>
              <w:t>2023</w:t>
            </w:r>
            <w:r w:rsidRPr="00AB78D8">
              <w:rPr>
                <w:rFonts w:ascii="Times New Roman" w:eastAsia="Calibri" w:hAnsi="Times New Roman" w:cs="Times New Roman"/>
              </w:rPr>
              <w:t xml:space="preserve"> г. № 1</w:t>
            </w:r>
          </w:p>
        </w:tc>
        <w:tc>
          <w:tcPr>
            <w:tcW w:w="6488" w:type="dxa"/>
            <w:shd w:val="clear" w:color="auto" w:fill="auto"/>
          </w:tcPr>
          <w:p w:rsidR="00AB78D8" w:rsidRPr="00AB78D8" w:rsidRDefault="00AB78D8" w:rsidP="00AB78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>УТВЕРЖДЕН</w:t>
            </w:r>
          </w:p>
          <w:p w:rsidR="00AB78D8" w:rsidRPr="00AB78D8" w:rsidRDefault="00AB78D8" w:rsidP="00AB78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 xml:space="preserve">приказом ОГКОУ КШИ </w:t>
            </w:r>
          </w:p>
          <w:p w:rsidR="00AB78D8" w:rsidRPr="00AB78D8" w:rsidRDefault="00AB78D8" w:rsidP="00AB78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B78D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B78D8">
              <w:rPr>
                <w:rFonts w:ascii="Times New Roman" w:eastAsia="Calibri" w:hAnsi="Times New Roman" w:cs="Times New Roman"/>
              </w:rPr>
              <w:t>Колпашевский</w:t>
            </w:r>
            <w:proofErr w:type="spellEnd"/>
            <w:r w:rsidRPr="00AB78D8">
              <w:rPr>
                <w:rFonts w:ascii="Times New Roman" w:eastAsia="Calibri" w:hAnsi="Times New Roman" w:cs="Times New Roman"/>
              </w:rPr>
              <w:t xml:space="preserve"> кадетский</w:t>
            </w:r>
          </w:p>
          <w:p w:rsidR="00AB78D8" w:rsidRPr="00AB78D8" w:rsidRDefault="00D41614" w:rsidP="00AB78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корпус» от 30.08. 2023 № 1</w:t>
            </w:r>
            <w:r w:rsidR="00AB78D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AB78D8" w:rsidRPr="00AB78D8">
              <w:rPr>
                <w:rFonts w:ascii="Times New Roman" w:eastAsia="Calibri" w:hAnsi="Times New Roman" w:cs="Times New Roman"/>
              </w:rPr>
              <w:t>-од</w:t>
            </w:r>
          </w:p>
        </w:tc>
      </w:tr>
    </w:tbl>
    <w:p w:rsidR="00AB78D8" w:rsidRDefault="00AB78D8" w:rsidP="0035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5E0" w:rsidRDefault="003515E0" w:rsidP="0035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proofErr w:type="spellStart"/>
      <w:r w:rsidR="00F1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="00F1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 w:rsidRPr="003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="0043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работе на 2023-2024</w:t>
      </w:r>
      <w:r w:rsidRPr="003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3515E0" w:rsidRDefault="003515E0" w:rsidP="0035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3321"/>
        <w:gridCol w:w="2649"/>
        <w:gridCol w:w="2736"/>
        <w:gridCol w:w="1746"/>
        <w:gridCol w:w="2337"/>
        <w:gridCol w:w="2096"/>
      </w:tblGrid>
      <w:tr w:rsidR="00280257" w:rsidRPr="007F5877" w:rsidTr="00F23B6A">
        <w:tc>
          <w:tcPr>
            <w:tcW w:w="503" w:type="dxa"/>
          </w:tcPr>
          <w:p w:rsidR="00257029" w:rsidRPr="007F5877" w:rsidRDefault="00257029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21" w:type="dxa"/>
          </w:tcPr>
          <w:p w:rsidR="00257029" w:rsidRPr="007F5877" w:rsidRDefault="00EB5F3A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  <w:r w:rsidR="00257029"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2649" w:type="dxa"/>
          </w:tcPr>
          <w:p w:rsidR="00257029" w:rsidRPr="007F5877" w:rsidRDefault="00EB5F3A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2736" w:type="dxa"/>
          </w:tcPr>
          <w:p w:rsidR="00257029" w:rsidRPr="007F5877" w:rsidRDefault="00257029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746" w:type="dxa"/>
          </w:tcPr>
          <w:p w:rsidR="00257029" w:rsidRPr="007F5877" w:rsidRDefault="00257029" w:rsidP="0025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337" w:type="dxa"/>
          </w:tcPr>
          <w:p w:rsidR="00257029" w:rsidRPr="007F5877" w:rsidRDefault="00257029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96" w:type="dxa"/>
          </w:tcPr>
          <w:p w:rsidR="00257029" w:rsidRPr="007F5877" w:rsidRDefault="00257029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контроля</w:t>
            </w:r>
          </w:p>
        </w:tc>
      </w:tr>
      <w:tr w:rsidR="00257029" w:rsidRPr="007F5877" w:rsidTr="00F23B6A">
        <w:tc>
          <w:tcPr>
            <w:tcW w:w="15388" w:type="dxa"/>
            <w:gridSpan w:val="7"/>
          </w:tcPr>
          <w:p w:rsidR="00257029" w:rsidRPr="007F5877" w:rsidRDefault="00257029" w:rsidP="003515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Август</w:t>
            </w:r>
          </w:p>
        </w:tc>
      </w:tr>
      <w:tr w:rsidR="00EB5F3A" w:rsidRPr="007F5877" w:rsidTr="00F23B6A">
        <w:tc>
          <w:tcPr>
            <w:tcW w:w="15388" w:type="dxa"/>
            <w:gridSpan w:val="7"/>
            <w:shd w:val="clear" w:color="auto" w:fill="E7E6E6" w:themeFill="background2"/>
          </w:tcPr>
          <w:p w:rsidR="00EB5F3A" w:rsidRPr="007F5877" w:rsidRDefault="00EB5F3A" w:rsidP="00EB5F3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условий организации учебного процесса</w:t>
            </w:r>
          </w:p>
        </w:tc>
      </w:tr>
      <w:tr w:rsidR="00B64E7A" w:rsidRPr="007F5877" w:rsidTr="00F23B6A">
        <w:tc>
          <w:tcPr>
            <w:tcW w:w="503" w:type="dxa"/>
          </w:tcPr>
          <w:p w:rsidR="00B64E7A" w:rsidRPr="007F5877" w:rsidRDefault="00B64E7A" w:rsidP="00B64E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B64E7A" w:rsidRPr="001B15B2" w:rsidRDefault="00B64E7A" w:rsidP="00B64E7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Готовность кабинетов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</w:t>
            </w:r>
            <w:r w:rsidR="001B1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году</w:t>
            </w:r>
            <w:r w:rsidR="004555A8"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, оформление паспортов кабинетов</w:t>
            </w:r>
          </w:p>
        </w:tc>
        <w:tc>
          <w:tcPr>
            <w:tcW w:w="2649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273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Сан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директора по УР, ответственный учитель</w:t>
            </w:r>
          </w:p>
        </w:tc>
        <w:tc>
          <w:tcPr>
            <w:tcW w:w="209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64E7A" w:rsidRPr="007F5877" w:rsidTr="00F23B6A">
        <w:tc>
          <w:tcPr>
            <w:tcW w:w="15388" w:type="dxa"/>
            <w:gridSpan w:val="7"/>
            <w:shd w:val="clear" w:color="auto" w:fill="E7E6E6" w:themeFill="background2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с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кадрами</w:t>
            </w:r>
          </w:p>
        </w:tc>
      </w:tr>
      <w:tr w:rsidR="00B64E7A" w:rsidRPr="007F5877" w:rsidTr="00F23B6A">
        <w:tc>
          <w:tcPr>
            <w:tcW w:w="503" w:type="dxa"/>
          </w:tcPr>
          <w:p w:rsidR="00B64E7A" w:rsidRPr="007F5877" w:rsidRDefault="00B64E7A" w:rsidP="00B64E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Планы работы МО на уч.</w:t>
            </w:r>
            <w:r w:rsidR="004555A8"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2649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МО на уч. год</w:t>
            </w:r>
          </w:p>
        </w:tc>
        <w:tc>
          <w:tcPr>
            <w:tcW w:w="273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МО на уч.</w:t>
            </w:r>
            <w:r w:rsidR="00087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4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</w:tcPr>
          <w:p w:rsidR="00B64E7A" w:rsidRPr="007F5877" w:rsidRDefault="0008769B" w:rsidP="000876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Планы работы МО </w:t>
            </w:r>
          </w:p>
        </w:tc>
      </w:tr>
      <w:tr w:rsidR="00B64E7A" w:rsidRPr="007F5877" w:rsidTr="00F23B6A">
        <w:tc>
          <w:tcPr>
            <w:tcW w:w="15388" w:type="dxa"/>
            <w:gridSpan w:val="7"/>
            <w:shd w:val="clear" w:color="auto" w:fill="E7E6E6" w:themeFill="background2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состояния методической</w:t>
            </w: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работы</w:t>
            </w:r>
          </w:p>
        </w:tc>
      </w:tr>
      <w:tr w:rsidR="00B64E7A" w:rsidRPr="007F5877" w:rsidTr="00F23B6A">
        <w:tc>
          <w:tcPr>
            <w:tcW w:w="503" w:type="dxa"/>
          </w:tcPr>
          <w:p w:rsidR="00B64E7A" w:rsidRPr="007F5877" w:rsidRDefault="00B64E7A" w:rsidP="00B64E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Рабочие программы уч</w:t>
            </w:r>
            <w:r w:rsidR="004555A8"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предметов и курсов</w:t>
            </w:r>
          </w:p>
        </w:tc>
        <w:tc>
          <w:tcPr>
            <w:tcW w:w="2649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учебных предметов и курсов внеурочной деятельности</w:t>
            </w:r>
          </w:p>
        </w:tc>
        <w:tc>
          <w:tcPr>
            <w:tcW w:w="273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174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директора по УР, руководители МО, учителя</w:t>
            </w:r>
          </w:p>
        </w:tc>
        <w:tc>
          <w:tcPr>
            <w:tcW w:w="209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МО</w:t>
            </w:r>
          </w:p>
        </w:tc>
      </w:tr>
      <w:tr w:rsidR="00B64E7A" w:rsidRPr="007F5877" w:rsidTr="00F23B6A">
        <w:tc>
          <w:tcPr>
            <w:tcW w:w="15388" w:type="dxa"/>
            <w:gridSpan w:val="7"/>
          </w:tcPr>
          <w:p w:rsidR="00B64E7A" w:rsidRPr="007F5877" w:rsidRDefault="00B64E7A" w:rsidP="00B64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Сентябрь</w:t>
            </w:r>
          </w:p>
        </w:tc>
      </w:tr>
      <w:tr w:rsidR="00B64E7A" w:rsidRPr="007F5877" w:rsidTr="00F23B6A">
        <w:tc>
          <w:tcPr>
            <w:tcW w:w="15388" w:type="dxa"/>
            <w:gridSpan w:val="7"/>
            <w:tcBorders>
              <w:right w:val="single" w:sz="6" w:space="0" w:color="000000"/>
            </w:tcBorders>
            <w:shd w:val="clear" w:color="auto" w:fill="E7E6E6" w:themeFill="background2"/>
          </w:tcPr>
          <w:p w:rsidR="00B64E7A" w:rsidRPr="007F5877" w:rsidRDefault="00B64E7A" w:rsidP="00B64E7A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условий организации уч. процесса</w:t>
            </w:r>
          </w:p>
        </w:tc>
      </w:tr>
      <w:tr w:rsidR="00B64E7A" w:rsidRPr="007F5877" w:rsidTr="00F23B6A">
        <w:tc>
          <w:tcPr>
            <w:tcW w:w="503" w:type="dxa"/>
          </w:tcPr>
          <w:p w:rsidR="00B64E7A" w:rsidRPr="007F5877" w:rsidRDefault="00B64E7A" w:rsidP="00B64E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Обеспечение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учебниками</w:t>
            </w:r>
          </w:p>
        </w:tc>
        <w:tc>
          <w:tcPr>
            <w:tcW w:w="2649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учебников у учащихся в соответствии с УМК школы на 2021-</w:t>
            </w:r>
          </w:p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учебный год</w:t>
            </w:r>
          </w:p>
        </w:tc>
        <w:tc>
          <w:tcPr>
            <w:tcW w:w="2736" w:type="dxa"/>
          </w:tcPr>
          <w:p w:rsidR="00B64E7A" w:rsidRPr="007F5877" w:rsidRDefault="00B64E7A" w:rsidP="00B64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E7A" w:rsidRPr="007F5877" w:rsidRDefault="00B64E7A" w:rsidP="00B6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E7A" w:rsidRPr="007F5877" w:rsidRDefault="00B64E7A" w:rsidP="00B6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УР, заведующий библиотекой, классные руководители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E7A" w:rsidRPr="007F5877" w:rsidRDefault="00B64E7A" w:rsidP="00B64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4A4FE9" w:rsidRPr="007F5877" w:rsidTr="00F23B6A">
        <w:tc>
          <w:tcPr>
            <w:tcW w:w="15388" w:type="dxa"/>
            <w:gridSpan w:val="7"/>
            <w:tcBorders>
              <w:right w:val="single" w:sz="6" w:space="0" w:color="000000"/>
            </w:tcBorders>
            <w:shd w:val="clear" w:color="auto" w:fill="E7E6E6" w:themeFill="background2"/>
          </w:tcPr>
          <w:p w:rsidR="004A4FE9" w:rsidRPr="007F5877" w:rsidRDefault="004A4FE9" w:rsidP="004A4FE9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с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кадрами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Входной контроль (мониторинг) знаний по математике и рус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зыку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качества знаний учащихся по предметам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стартовые диагностические работы, чтобы определить уровень предметных результатов учеников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результатам проведения стартовой диагностики</w:t>
            </w:r>
          </w:p>
        </w:tc>
      </w:tr>
      <w:tr w:rsidR="004A4FE9" w:rsidRPr="007F5877" w:rsidTr="00F23B6A">
        <w:tc>
          <w:tcPr>
            <w:tcW w:w="15388" w:type="dxa"/>
            <w:gridSpan w:val="7"/>
            <w:shd w:val="clear" w:color="auto" w:fill="E7E6E6" w:themeFill="background2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Состояние посещаемости занятий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обучающимися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обучающихся 7-11-х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данные классных руководителей об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учениках, не приступивших к занятиям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обзорный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посещаемости </w:t>
            </w: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отражена в справке по итогам контроля посещаемости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Организация работы с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обучающимися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, получившими неудовлетворительный результат на ГИА в июне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получившие неудовлетворительный результат на ГИА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консультаций, сопровождение на экзамен, подготовить документы на выдачу аттестатов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выдачи аттестата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  <w:vMerge w:val="restart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Правильность оформления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журналов</w:t>
            </w:r>
            <w:r w:rsidRPr="007F5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журналов</w:t>
            </w:r>
            <w:proofErr w:type="spellEnd"/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 и ВД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проверки журналов</w:t>
            </w:r>
          </w:p>
        </w:tc>
      </w:tr>
      <w:tr w:rsidR="004A4FE9" w:rsidRPr="007F5877" w:rsidTr="00F23B6A">
        <w:tc>
          <w:tcPr>
            <w:tcW w:w="503" w:type="dxa"/>
            <w:vMerge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Формирование базы данных. Составление предварительных списков для сдачи</w:t>
            </w: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экзаменов по выбору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FE9" w:rsidRPr="007F5877" w:rsidRDefault="004A4FE9" w:rsidP="004A4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Сдача</w:t>
            </w:r>
            <w:r w:rsidRPr="007F5877">
              <w:rPr>
                <w:spacing w:val="-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отчёта</w:t>
            </w:r>
            <w:r w:rsidRPr="007F5877">
              <w:rPr>
                <w:spacing w:val="-4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ОО-1</w:t>
            </w:r>
          </w:p>
        </w:tc>
        <w:tc>
          <w:tcPr>
            <w:tcW w:w="2649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right="94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Выполнение</w:t>
            </w:r>
            <w:r w:rsidRPr="007F5877">
              <w:rPr>
                <w:spacing w:val="-8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требований</w:t>
            </w:r>
            <w:r w:rsidRPr="007F5877">
              <w:rPr>
                <w:spacing w:val="-8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к</w:t>
            </w:r>
            <w:r w:rsidRPr="007F5877">
              <w:rPr>
                <w:spacing w:val="-5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заполнению</w:t>
            </w:r>
            <w:r w:rsidRPr="007F5877">
              <w:rPr>
                <w:spacing w:val="-3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форм</w:t>
            </w:r>
            <w:r w:rsidRPr="007F5877">
              <w:rPr>
                <w:spacing w:val="-4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отчёта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Формы</w:t>
            </w:r>
            <w:r w:rsidRPr="007F5877">
              <w:rPr>
                <w:spacing w:val="-4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отчёта</w:t>
            </w:r>
            <w:r w:rsidRPr="007F5877">
              <w:rPr>
                <w:spacing w:val="-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ОО-1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109" w:right="119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Заместитель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директора</w:t>
            </w:r>
            <w:r w:rsidRPr="007F5877">
              <w:rPr>
                <w:spacing w:val="-5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по</w:t>
            </w:r>
            <w:r w:rsidRPr="007F5877">
              <w:rPr>
                <w:spacing w:val="-7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УР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109" w:right="540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загрузка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отчёта на</w:t>
            </w:r>
            <w:r w:rsidRPr="007F5877">
              <w:rPr>
                <w:spacing w:val="-53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сайте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Октябрь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условий организации уч. процесса</w:t>
            </w:r>
          </w:p>
        </w:tc>
      </w:tr>
      <w:tr w:rsidR="004A4FE9" w:rsidRPr="007F5877" w:rsidTr="00F23B6A">
        <w:tc>
          <w:tcPr>
            <w:tcW w:w="503" w:type="dxa"/>
            <w:vMerge w:val="restart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Обновление стендов с учебной информацией по ГИА (учител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ь-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предметник)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Стенды с учебной информацией по ГИА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полнота оформления информационных стендов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проверки</w:t>
            </w:r>
          </w:p>
        </w:tc>
      </w:tr>
      <w:tr w:rsidR="004A4FE9" w:rsidRPr="007F5877" w:rsidTr="00F23B6A">
        <w:tc>
          <w:tcPr>
            <w:tcW w:w="503" w:type="dxa"/>
            <w:vMerge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Итоги школьного этапа Всероссийской олимпиады школьников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учебным предметам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одаренных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обучающихся, 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тапу ВОШ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Обзорный,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итогах</w:t>
            </w: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школьного этапа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ВсОШ</w:t>
            </w:r>
            <w:proofErr w:type="spellEnd"/>
          </w:p>
        </w:tc>
      </w:tr>
      <w:tr w:rsidR="004A4FE9" w:rsidRPr="007F5877" w:rsidTr="00F23B6A">
        <w:tc>
          <w:tcPr>
            <w:tcW w:w="503" w:type="dxa"/>
            <w:vMerge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Состояние преподавания биологии, химии, истории,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общ-я</w:t>
            </w:r>
            <w:proofErr w:type="gramEnd"/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качества знаний учащихся по предметам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преподавания по предметам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Анализы, Справка МО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Итоги успеваемости за I четверть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результативности обучения за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уровнем подготовки по предметам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Приказ об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оконч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1 четверти, справка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состояния преподавания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Учебных предметов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Посещение уроков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вновь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принятых учителей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Обзорный,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Анализы, Справка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электронного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журнала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требований к работе с электронными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журналами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lastRenderedPageBreak/>
              <w:t>Ноябрь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Месячник учителей естественно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научного цикла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положительного опыта работы, популяризация эффективных форм и методов работы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формы и методы проведения современного урока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 учебных предметов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1B15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Классно</w:t>
            </w: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-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обобщающий контроль, состояние преподавания в </w:t>
            </w:r>
            <w:r w:rsidR="001B1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7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классе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подготовки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предметам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уровнем подготовки по предметам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наблюдение, собеседование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Анализы, 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подготовку учеников к итоговому сочинению: разбор темы по направлениям, выстраивание оценочной деятельности по критериям и </w:t>
            </w:r>
            <w:proofErr w:type="spellStart"/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уровнем подготовки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ПРИКАЗ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на итоговое сочинение. ИНСТРУКТАЖ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тетрадей (рабочие и к/р) по русскому языку и математике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для контрольных работ обучающихся 7-11 классов (русский язык, математика)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МО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условий организации уч. процесса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дневниками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руководителей и учителей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Дневники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работой с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пед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. кадрами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Аттестация педагогов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Прохождение курсов повышения квалификации учителей за 1 полугодие 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Выполнение рабочих программ в первом полугодии, сверка дат и тем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учебных предметов и курсов внеурочной деятельности, электронный журнал, журналы внеурочной деятельности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реализации рабочих программ и к практической части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СД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Муниципальный этап Всероссийской олимпиады школьников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уч. предметам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олимпиаде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школы во II (муниципального) этапа Всероссийской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 школьников по учебным предметам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Приказ. Список победителей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Итоги успеваемости за 2 четверть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классов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Обзорный 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Приказ об окончании 2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четв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 учебных предметов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Полугодовой мониторинг знаний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МО, учителе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предметников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Приказ, график до 25.12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Информа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ционная работа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 обучаю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щимися и их родителями о порядке проведения ГИА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процесс в 9,11 классах, подготовка к итоговой аттестации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выпускников к итоговой аттестации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Организация и проведение итогового сочинения (изложения)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сочинение (изложение)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требований к организации и проведению итогового сочинения (изложения)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журналов, журналов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и ВД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неуспеваемости школьников. Работа классного руководителя по предупреждению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пропусков</w:t>
            </w: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 учащимися.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СД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Подготовка к школьной конференции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объявление, ФИО выступающих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 педагоги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школьной конференции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объявление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Региональный этап Всероссийской олимпиады школьников по уч.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 xml:space="preserve">предметам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олимпиаде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школы во II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этапа Всероссийской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 школьников по учебным предметам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Информация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Оказание метод, помощи молодым педагогам и вновь принятым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Самоанализ урока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 учебных предметов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Состояние преподавания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предпрофильных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</w:t>
            </w:r>
            <w:r w:rsidR="001B1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8,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9кл) и профильных предметов (10-11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)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профильного обучения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 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</w:t>
            </w:r>
            <w:r w:rsidRPr="007F5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softHyphen/>
              <w:t>вание</w:t>
            </w:r>
            <w:r w:rsidRPr="007F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предварительного списка работников ППЭ из числа педагогов корпуса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педагогических работников, задействованных на ГИА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Выверка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работников, внесение в паспорт школы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ПРИКАЗ на итоговое сочинение (для тех, кто не сдал в декабре)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класса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итоговое сочинение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ПРИКАЗ, инструктаж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Подготовка к итоговой аттестации выпускников 11 класса: подача заявлений о выборе формы сдачи ГИА и предметов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обучающихся 11-ых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Уточнение списков обучающихся 11-ых классов и выбора предметов для сдачи экзаменов в форме ЕГЭ 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Заявления, внесение в Паспорт школы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Проверка журналов инструктажей ТБ.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Журналы инструктажей ТБ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проведению инструктажа обучающихся по охране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ТБ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Информация 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условий организации уч. процесса</w:t>
            </w:r>
          </w:p>
        </w:tc>
      </w:tr>
      <w:tr w:rsidR="004A4FE9" w:rsidRPr="007F5877" w:rsidTr="00F23B6A">
        <w:trPr>
          <w:trHeight w:val="369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соблюдения санитарных требований в учебных кабинетах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учебные кабинеты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СД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Месячник учителей гуманитарного цикла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7F58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методического</w:t>
            </w:r>
            <w:r w:rsidRPr="007F587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объединения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образовательного процесса на уроках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гуманитарного цикла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Школьная конференция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 педагоги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План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tabs>
                <w:tab w:val="center" w:pos="143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Состояние преподавания предмета математика 7-11кл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процесс на уроках математики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качества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преподавания предмета математика 7-11кл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 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Информационная работа с обучающимися и их родителями о порядке проведения ГИА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родительского собрания, заявления обучающихся 9 классов о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выборе экзаменов в форме ОГЭ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подготовки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сдаче ГИА, проведение родительского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собрания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9-го класса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с выбором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ОГЭ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журналов, журналов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и ВД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</w:t>
            </w:r>
            <w:r w:rsidRPr="007F587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Взаимопроверка. Все предметы (рабочие тетради) кроме русского языка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атематики.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тетради учеников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МО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Март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условий организации уч. процесса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Рассмотрение экзаменационных материалов для годовой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пром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аттестации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Экзаменационные материалы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уровня готовности учащихся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Экзаменационные материалы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Итоги успеваемости за 3 четверть Результативность работы учителей.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классов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Обзорный 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СПРАВКА ПРИКАЗ об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оконч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3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четв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 учебных предметов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Посещение уроков. Состояние преподавания предметов кадетского направления (ИКК 7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, ОВС 8-9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., НВП 10-11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.)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предметов кадетского направления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предоставления ОУ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 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Выявление и формирование профилей обучения в 9 классе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 родители 9 класса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 и обучающихся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9-го класса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Проведение пробных работ в форме КИМ ГИА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9,11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журналов, журналов ДО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ВД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СД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Апрель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работой с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пед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. кадрами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Выполнение обязанностей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аттестующимися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учителями 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подготовку к аттестации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Прохождение курсов 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повышения квалификации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прохождение КПК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Проверка тетрадей (рабочие и к/р) по рус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зыку и математике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7-11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36" w:type="dxa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МО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Конференция на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уровне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Педагоги, обучающиеся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«Одарённые дети»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 учебных предметов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ВПР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работ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 оценка качества обучения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Итоговое повторение все предметы, выбранные участниками ГИА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9-х, 11-х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СД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Выявление и формирование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профилей обучения в 9 классе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 родители 9 класса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 и обучающихся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9-го класса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1B15B2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Итоговое с</w:t>
            </w:r>
            <w:r w:rsidR="004A4FE9"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очинение (для тех, кто не сдал с первого раза либо в декабре, либо в феврале)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11-х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ГИА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ПРИКАЗ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тетрадей (рабочие и к/р) по рус и мат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тетради  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 МО</w:t>
            </w:r>
          </w:p>
        </w:tc>
      </w:tr>
      <w:tr w:rsidR="004A4FE9" w:rsidRPr="007F5877" w:rsidTr="00F23B6A"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Май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Контроль состояния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методической</w:t>
            </w:r>
            <w:proofErr w:type="gramEnd"/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работы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Выполнение рабочих программ за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год, сверка дат и тем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 школы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программ по 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предметам программ за год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документации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Справка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 работы МО за год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совет, 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анализ методической работы за учебный год.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оценку работы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Предметно-обобщающий, анализ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выполнением всеобуча</w:t>
            </w:r>
          </w:p>
        </w:tc>
      </w:tr>
      <w:tr w:rsidR="004A4FE9" w:rsidRPr="007F5877" w:rsidTr="00F23B6A"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Итоги успеваемости за IV четверть.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Результативность работы учителей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предметам учебного плана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результативности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 итогам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СПРАВКА, ПРИКАЗ об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оконч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 уч. года</w:t>
            </w:r>
          </w:p>
        </w:tc>
      </w:tr>
      <w:tr w:rsidR="004A4FE9" w:rsidRPr="007F5877" w:rsidTr="00F23B6A"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преподавания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Учебных предметов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Промежуточная аттестация</w:t>
            </w:r>
          </w:p>
          <w:p w:rsidR="004A4FE9" w:rsidRPr="007F5877" w:rsidRDefault="004A4FE9" w:rsidP="001B15B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обучающихся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учащихся. Анализ результатов выполнения заданий. Сравнение результатов с итогами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промежуточной аттестации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учебных программ. Уровень и качество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учебным предметам.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обобщающий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Справка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ВПР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7,8 классах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общеобразовательной подготовки обучающихся 7,8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анализ на ШМО учителей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Допуск к ГИА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ПРИКАЗ, ПЕДСОВЕТ 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журнал, данные об аттестации учащихся за год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учащимися общеобразовательных программ учебного года.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педагогического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коллектива по предупреждению неуспеваемости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учащихся.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школьной документацией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Проверка </w:t>
            </w:r>
            <w:proofErr w:type="spell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. журналов, журналов 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и ВД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журналы 1-8,10 классов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Объективность выставления итоговых отметок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1746" w:type="dxa"/>
            <w:shd w:val="clear" w:color="auto" w:fill="auto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  <w:shd w:val="clear" w:color="auto" w:fill="auto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096" w:type="dxa"/>
            <w:shd w:val="clear" w:color="auto" w:fill="auto"/>
          </w:tcPr>
          <w:p w:rsidR="004A4FE9" w:rsidRPr="007F5877" w:rsidRDefault="004A4FE9" w:rsidP="004A4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A4FE9" w:rsidRPr="007F5877" w:rsidTr="00F23B6A">
        <w:trPr>
          <w:trHeight w:val="72"/>
        </w:trPr>
        <w:tc>
          <w:tcPr>
            <w:tcW w:w="15388" w:type="dxa"/>
            <w:gridSpan w:val="7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Июнь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работой с педагогическими кадрами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Подгот</w:t>
            </w:r>
            <w:r w:rsidR="001B1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овка анализа работы школы в 2023-2024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учебном году и плана работы на </w:t>
            </w:r>
            <w:r w:rsidR="00ED2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2024-2025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школы за прошедший у</w:t>
            </w:r>
            <w:r w:rsidR="00ED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чебный год и план работы на 2023-2024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</w:t>
            </w:r>
            <w:r w:rsidR="00ED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 анализа работы школы за 2023 – 2024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</w:t>
            </w:r>
            <w:r w:rsidR="00ED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ебный год и плана работы на 2024-2025</w:t>
            </w: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анализ</w:t>
            </w:r>
            <w:r w:rsidR="00ED2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работы школы в 2023-2024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учебном году и плана работы на </w:t>
            </w:r>
            <w:r w:rsidR="00ED2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2024-2025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уч.</w:t>
            </w: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год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состояния методической работы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Работа учителей по темам самообразования.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Участие педагогов в конкурсах, обмен опытом, посещение уроков коллег за год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участия педагогических работников и учащихся школы в конкурсах различного уровня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персональный</w:t>
            </w:r>
          </w:p>
        </w:tc>
        <w:tc>
          <w:tcPr>
            <w:tcW w:w="2337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Отчеты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  <w:shd w:val="clear" w:color="auto" w:fill="E7E6E6" w:themeFill="background2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5" w:type="dxa"/>
            <w:gridSpan w:val="6"/>
            <w:shd w:val="clear" w:color="auto" w:fill="E7E6E6" w:themeFill="background2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Контроль за</w:t>
            </w:r>
            <w:proofErr w:type="gramEnd"/>
            <w:r w:rsidRPr="007F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подготовкой к ГИА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F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Окончание обучения, выдача аттестатов ПЕДСОВЕТ, заполнение книг выдачи аттестатов</w:t>
            </w:r>
          </w:p>
        </w:tc>
        <w:tc>
          <w:tcPr>
            <w:tcW w:w="2649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аттестаты</w:t>
            </w:r>
          </w:p>
        </w:tc>
        <w:tc>
          <w:tcPr>
            <w:tcW w:w="273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4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337" w:type="dxa"/>
          </w:tcPr>
          <w:p w:rsidR="004A4FE9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4A4FE9" w:rsidRPr="007F5877" w:rsidTr="00F23B6A">
        <w:trPr>
          <w:trHeight w:val="72"/>
        </w:trPr>
        <w:tc>
          <w:tcPr>
            <w:tcW w:w="503" w:type="dxa"/>
          </w:tcPr>
          <w:p w:rsidR="004A4FE9" w:rsidRPr="007F5877" w:rsidRDefault="004A4FE9" w:rsidP="004A4F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0" w:right="191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Организация</w:t>
            </w:r>
            <w:r w:rsidRPr="007F5877">
              <w:rPr>
                <w:spacing w:val="-7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и</w:t>
            </w:r>
            <w:r w:rsidRPr="007F5877">
              <w:rPr>
                <w:spacing w:val="-10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проведение</w:t>
            </w:r>
            <w:r w:rsidRPr="007F5877">
              <w:rPr>
                <w:spacing w:val="-5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итоговой</w:t>
            </w:r>
            <w:r w:rsidRPr="007F5877">
              <w:rPr>
                <w:spacing w:val="-3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аттестации</w:t>
            </w:r>
          </w:p>
        </w:tc>
        <w:tc>
          <w:tcPr>
            <w:tcW w:w="2649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Проведение экзаменов.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Обращения</w:t>
            </w:r>
            <w:r w:rsidRPr="007F5877">
              <w:rPr>
                <w:spacing w:val="-6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в</w:t>
            </w:r>
            <w:r w:rsidRPr="007F5877">
              <w:rPr>
                <w:spacing w:val="-9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конфликтную</w:t>
            </w:r>
            <w:r w:rsidRPr="007F5877">
              <w:rPr>
                <w:spacing w:val="-5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комиссию</w:t>
            </w:r>
            <w:r w:rsidRPr="007F5877">
              <w:rPr>
                <w:spacing w:val="-3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школы.</w:t>
            </w: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0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Выполнение требований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pacing w:val="-1"/>
                <w:sz w:val="20"/>
                <w:szCs w:val="20"/>
              </w:rPr>
              <w:t xml:space="preserve">нормативных </w:t>
            </w:r>
            <w:r w:rsidRPr="007F5877">
              <w:rPr>
                <w:sz w:val="20"/>
                <w:szCs w:val="20"/>
              </w:rPr>
              <w:t>документов</w:t>
            </w:r>
            <w:r w:rsidRPr="007F5877">
              <w:rPr>
                <w:spacing w:val="-5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к организации и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проведению</w:t>
            </w:r>
            <w:r w:rsidRPr="007F5877">
              <w:rPr>
                <w:spacing w:val="-2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итоговой</w:t>
            </w:r>
            <w:r>
              <w:rPr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аттестации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0" w:right="227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4A4FE9" w:rsidRPr="007F5877" w:rsidRDefault="004A4FE9" w:rsidP="004A4FE9">
            <w:pPr>
              <w:pStyle w:val="TableParagraph"/>
              <w:ind w:left="0" w:right="222"/>
              <w:rPr>
                <w:sz w:val="20"/>
                <w:szCs w:val="20"/>
              </w:rPr>
            </w:pPr>
            <w:r w:rsidRPr="007F5877">
              <w:rPr>
                <w:sz w:val="20"/>
                <w:szCs w:val="20"/>
              </w:rPr>
              <w:t>заместитель</w:t>
            </w:r>
            <w:r w:rsidRPr="007F5877">
              <w:rPr>
                <w:spacing w:val="1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директора</w:t>
            </w:r>
            <w:r w:rsidRPr="007F5877">
              <w:rPr>
                <w:spacing w:val="-8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по</w:t>
            </w:r>
            <w:r w:rsidRPr="007F5877">
              <w:rPr>
                <w:spacing w:val="-9"/>
                <w:sz w:val="20"/>
                <w:szCs w:val="20"/>
              </w:rPr>
              <w:t xml:space="preserve"> </w:t>
            </w:r>
            <w:r w:rsidRPr="007F5877">
              <w:rPr>
                <w:sz w:val="20"/>
                <w:szCs w:val="20"/>
              </w:rPr>
              <w:t>УР</w:t>
            </w:r>
          </w:p>
        </w:tc>
        <w:tc>
          <w:tcPr>
            <w:tcW w:w="2096" w:type="dxa"/>
          </w:tcPr>
          <w:p w:rsidR="004A4FE9" w:rsidRPr="007F5877" w:rsidRDefault="004A4FE9" w:rsidP="004A4F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</w:tr>
    </w:tbl>
    <w:p w:rsidR="003515E0" w:rsidRPr="003515E0" w:rsidRDefault="003515E0" w:rsidP="00351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B9E" w:rsidRDefault="00073B9E"/>
    <w:sectPr w:rsidR="00073B9E" w:rsidSect="003515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879"/>
    <w:multiLevelType w:val="hybridMultilevel"/>
    <w:tmpl w:val="348A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52C6"/>
    <w:rsid w:val="000123A4"/>
    <w:rsid w:val="00036411"/>
    <w:rsid w:val="000407CA"/>
    <w:rsid w:val="00073B9E"/>
    <w:rsid w:val="000837C3"/>
    <w:rsid w:val="0008769B"/>
    <w:rsid w:val="000C3706"/>
    <w:rsid w:val="000C7E03"/>
    <w:rsid w:val="000D09FE"/>
    <w:rsid w:val="00121808"/>
    <w:rsid w:val="00134BA8"/>
    <w:rsid w:val="001350B6"/>
    <w:rsid w:val="001415CD"/>
    <w:rsid w:val="00153336"/>
    <w:rsid w:val="0016622B"/>
    <w:rsid w:val="001B15B2"/>
    <w:rsid w:val="001C452A"/>
    <w:rsid w:val="001E5CE3"/>
    <w:rsid w:val="002002F6"/>
    <w:rsid w:val="00205438"/>
    <w:rsid w:val="00211422"/>
    <w:rsid w:val="00222D16"/>
    <w:rsid w:val="002379C4"/>
    <w:rsid w:val="00247F32"/>
    <w:rsid w:val="00257029"/>
    <w:rsid w:val="00263441"/>
    <w:rsid w:val="00280257"/>
    <w:rsid w:val="0028309C"/>
    <w:rsid w:val="002D2137"/>
    <w:rsid w:val="002E4CAE"/>
    <w:rsid w:val="002F1141"/>
    <w:rsid w:val="00305402"/>
    <w:rsid w:val="003100D7"/>
    <w:rsid w:val="0033219D"/>
    <w:rsid w:val="003435D3"/>
    <w:rsid w:val="003439B3"/>
    <w:rsid w:val="003515E0"/>
    <w:rsid w:val="00352B02"/>
    <w:rsid w:val="0037695C"/>
    <w:rsid w:val="003D12B7"/>
    <w:rsid w:val="003E7F3E"/>
    <w:rsid w:val="0043203E"/>
    <w:rsid w:val="004369DA"/>
    <w:rsid w:val="00443B09"/>
    <w:rsid w:val="004555A8"/>
    <w:rsid w:val="00480304"/>
    <w:rsid w:val="00483332"/>
    <w:rsid w:val="004A4FE9"/>
    <w:rsid w:val="004B0070"/>
    <w:rsid w:val="004F3264"/>
    <w:rsid w:val="004F53F5"/>
    <w:rsid w:val="00502ABD"/>
    <w:rsid w:val="005B760F"/>
    <w:rsid w:val="005D599A"/>
    <w:rsid w:val="006003F0"/>
    <w:rsid w:val="00611204"/>
    <w:rsid w:val="0066370B"/>
    <w:rsid w:val="00677568"/>
    <w:rsid w:val="00691472"/>
    <w:rsid w:val="006A1FED"/>
    <w:rsid w:val="006C3725"/>
    <w:rsid w:val="006E1A00"/>
    <w:rsid w:val="006F632F"/>
    <w:rsid w:val="0070176E"/>
    <w:rsid w:val="007139C2"/>
    <w:rsid w:val="00757B06"/>
    <w:rsid w:val="00766CB5"/>
    <w:rsid w:val="00786034"/>
    <w:rsid w:val="007931DE"/>
    <w:rsid w:val="00794627"/>
    <w:rsid w:val="00794A20"/>
    <w:rsid w:val="007B0885"/>
    <w:rsid w:val="007B1108"/>
    <w:rsid w:val="007D02A6"/>
    <w:rsid w:val="007F5877"/>
    <w:rsid w:val="008064CB"/>
    <w:rsid w:val="00816181"/>
    <w:rsid w:val="008227FD"/>
    <w:rsid w:val="0082589E"/>
    <w:rsid w:val="0083506B"/>
    <w:rsid w:val="008827BA"/>
    <w:rsid w:val="008836C9"/>
    <w:rsid w:val="008B15F6"/>
    <w:rsid w:val="008B5BA4"/>
    <w:rsid w:val="008F031E"/>
    <w:rsid w:val="009158F0"/>
    <w:rsid w:val="00933C9A"/>
    <w:rsid w:val="0095163E"/>
    <w:rsid w:val="00961B9F"/>
    <w:rsid w:val="0097294D"/>
    <w:rsid w:val="009A6895"/>
    <w:rsid w:val="009D0DF5"/>
    <w:rsid w:val="009F49E2"/>
    <w:rsid w:val="009F604B"/>
    <w:rsid w:val="00A20634"/>
    <w:rsid w:val="00A31AB0"/>
    <w:rsid w:val="00A3499C"/>
    <w:rsid w:val="00A355E3"/>
    <w:rsid w:val="00A4336E"/>
    <w:rsid w:val="00A43EE3"/>
    <w:rsid w:val="00A63A3A"/>
    <w:rsid w:val="00A67B21"/>
    <w:rsid w:val="00A7763B"/>
    <w:rsid w:val="00A90877"/>
    <w:rsid w:val="00AB1878"/>
    <w:rsid w:val="00AB78D8"/>
    <w:rsid w:val="00AC43B0"/>
    <w:rsid w:val="00AF783B"/>
    <w:rsid w:val="00B0391A"/>
    <w:rsid w:val="00B27802"/>
    <w:rsid w:val="00B37CCD"/>
    <w:rsid w:val="00B5226F"/>
    <w:rsid w:val="00B64E7A"/>
    <w:rsid w:val="00B85B5A"/>
    <w:rsid w:val="00B87E47"/>
    <w:rsid w:val="00BA5B56"/>
    <w:rsid w:val="00BF36DA"/>
    <w:rsid w:val="00C245CD"/>
    <w:rsid w:val="00C339FC"/>
    <w:rsid w:val="00C44A6D"/>
    <w:rsid w:val="00C47BF8"/>
    <w:rsid w:val="00C51EBD"/>
    <w:rsid w:val="00CA23BF"/>
    <w:rsid w:val="00CB5669"/>
    <w:rsid w:val="00CD2E39"/>
    <w:rsid w:val="00CD4914"/>
    <w:rsid w:val="00CE0098"/>
    <w:rsid w:val="00CE31A0"/>
    <w:rsid w:val="00CE56D8"/>
    <w:rsid w:val="00D10D57"/>
    <w:rsid w:val="00D3292E"/>
    <w:rsid w:val="00D41614"/>
    <w:rsid w:val="00D52F49"/>
    <w:rsid w:val="00D76F0E"/>
    <w:rsid w:val="00D9111A"/>
    <w:rsid w:val="00DA4DD3"/>
    <w:rsid w:val="00DB5398"/>
    <w:rsid w:val="00DD0462"/>
    <w:rsid w:val="00DD08A9"/>
    <w:rsid w:val="00DE0447"/>
    <w:rsid w:val="00E02360"/>
    <w:rsid w:val="00E31AA9"/>
    <w:rsid w:val="00E4729F"/>
    <w:rsid w:val="00E71081"/>
    <w:rsid w:val="00EB5F3A"/>
    <w:rsid w:val="00EC1498"/>
    <w:rsid w:val="00ED259B"/>
    <w:rsid w:val="00EE183D"/>
    <w:rsid w:val="00EF55E5"/>
    <w:rsid w:val="00F0518A"/>
    <w:rsid w:val="00F11020"/>
    <w:rsid w:val="00F11DB6"/>
    <w:rsid w:val="00F23B6A"/>
    <w:rsid w:val="00F36202"/>
    <w:rsid w:val="00F775F0"/>
    <w:rsid w:val="00F80276"/>
    <w:rsid w:val="00FB0281"/>
    <w:rsid w:val="00FB3113"/>
    <w:rsid w:val="00FB7698"/>
    <w:rsid w:val="00FD7B94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9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370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0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C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C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C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C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C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9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370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0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C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C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C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C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2311-37EF-40A0-9377-736E5C6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Каноныкина НВ</cp:lastModifiedBy>
  <cp:revision>5</cp:revision>
  <cp:lastPrinted>2022-05-04T09:00:00Z</cp:lastPrinted>
  <dcterms:created xsi:type="dcterms:W3CDTF">2023-09-29T04:49:00Z</dcterms:created>
  <dcterms:modified xsi:type="dcterms:W3CDTF">2023-10-11T05:50:00Z</dcterms:modified>
</cp:coreProperties>
</file>