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5528" w14:textId="77777777" w:rsidR="002D7107" w:rsidRPr="006F4469" w:rsidRDefault="002D7107" w:rsidP="002D7107">
      <w:pPr>
        <w:tabs>
          <w:tab w:val="left" w:pos="6551"/>
        </w:tabs>
        <w:spacing w:line="240" w:lineRule="atLeast"/>
        <w:ind w:left="-142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ab/>
      </w:r>
    </w:p>
    <w:p w14:paraId="48AEE4E2" w14:textId="77777777" w:rsidR="00D0047C" w:rsidRPr="00993291" w:rsidRDefault="00D0047C" w:rsidP="00D0047C">
      <w:pPr>
        <w:spacing w:after="0" w:line="408" w:lineRule="auto"/>
        <w:ind w:left="120"/>
        <w:jc w:val="center"/>
      </w:pPr>
      <w:r w:rsidRPr="0099329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88F7D54" w14:textId="77777777" w:rsidR="00D0047C" w:rsidRPr="00993291" w:rsidRDefault="00D0047C" w:rsidP="00D0047C">
      <w:pPr>
        <w:spacing w:after="0" w:line="408" w:lineRule="auto"/>
        <w:ind w:left="120"/>
        <w:jc w:val="center"/>
      </w:pPr>
      <w:bookmarkStart w:id="0" w:name="7d574f4c-8143-48c3-8ad3-2fcc5bdbaf43"/>
      <w:r w:rsidRPr="00993291">
        <w:rPr>
          <w:rFonts w:ascii="Times New Roman" w:hAnsi="Times New Roman"/>
          <w:b/>
          <w:color w:val="000000"/>
          <w:sz w:val="28"/>
        </w:rPr>
        <w:t>Департамент образования Томской области</w:t>
      </w:r>
      <w:bookmarkEnd w:id="0"/>
    </w:p>
    <w:p w14:paraId="33C7E771" w14:textId="77777777" w:rsidR="00D0047C" w:rsidRDefault="00D0047C" w:rsidP="00D004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93291">
        <w:rPr>
          <w:rFonts w:ascii="Times New Roman" w:hAnsi="Times New Roman"/>
          <w:b/>
          <w:color w:val="000000"/>
          <w:sz w:val="28"/>
        </w:rPr>
        <w:t>ОГКОУ КШИ Колпашевский кадетский корпус</w:t>
      </w:r>
    </w:p>
    <w:p w14:paraId="1706B17F" w14:textId="77777777" w:rsidR="00D0047C" w:rsidRPr="00993291" w:rsidRDefault="00D0047C" w:rsidP="00D0047C">
      <w:pPr>
        <w:spacing w:after="0" w:line="408" w:lineRule="auto"/>
        <w:ind w:left="120"/>
        <w:jc w:val="center"/>
      </w:pPr>
    </w:p>
    <w:p w14:paraId="76D407A3" w14:textId="77777777" w:rsidR="00D0047C" w:rsidRPr="00993291" w:rsidRDefault="00D0047C" w:rsidP="00D0047C">
      <w:pPr>
        <w:spacing w:after="0"/>
        <w:ind w:left="120"/>
      </w:pPr>
    </w:p>
    <w:p w14:paraId="3F35E263" w14:textId="77777777" w:rsidR="00D0047C" w:rsidRPr="00993291" w:rsidRDefault="00D0047C" w:rsidP="00D0047C">
      <w:pPr>
        <w:spacing w:after="0"/>
        <w:ind w:left="120"/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111"/>
        <w:gridCol w:w="850"/>
        <w:gridCol w:w="4536"/>
      </w:tblGrid>
      <w:tr w:rsidR="00D0047C" w:rsidRPr="004D7DD9" w14:paraId="00D11603" w14:textId="77777777" w:rsidTr="000A0522">
        <w:tc>
          <w:tcPr>
            <w:tcW w:w="4111" w:type="dxa"/>
          </w:tcPr>
          <w:p w14:paraId="113AD8A5" w14:textId="77777777" w:rsidR="00D0047C" w:rsidRPr="0040209D" w:rsidRDefault="00D0047C" w:rsidP="000A052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995DBE7" w14:textId="77777777" w:rsidR="00D0047C" w:rsidRPr="008944ED" w:rsidRDefault="00D0047C" w:rsidP="000A052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14:paraId="2521FBF8" w14:textId="77777777" w:rsidR="00D0047C" w:rsidRDefault="00D0047C" w:rsidP="000A0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CC24C6" w14:textId="77777777" w:rsidR="00D0047C" w:rsidRPr="008944ED" w:rsidRDefault="00D0047C" w:rsidP="000A05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О.Ю.Себро</w:t>
            </w:r>
          </w:p>
          <w:p w14:paraId="69AB84F0" w14:textId="77777777" w:rsidR="00D0047C" w:rsidRDefault="00D0047C" w:rsidP="000A0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17D030" w14:textId="77777777" w:rsidR="00D0047C" w:rsidRPr="0040209D" w:rsidRDefault="00D0047C" w:rsidP="000A05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9ABBF2" w14:textId="77777777" w:rsidR="00D0047C" w:rsidRPr="0040209D" w:rsidRDefault="00D0047C" w:rsidP="000A05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290C27" w14:textId="77777777" w:rsidR="00D0047C" w:rsidRDefault="00D0047C" w:rsidP="000A052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0C41AD2" w14:textId="77777777" w:rsidR="00D0047C" w:rsidRPr="008944ED" w:rsidRDefault="00D0047C" w:rsidP="000A052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0E45BE49" w14:textId="77777777" w:rsidR="00D0047C" w:rsidRDefault="00D0047C" w:rsidP="000A0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4A1C1C0" w14:textId="77777777" w:rsidR="00D0047C" w:rsidRPr="008944ED" w:rsidRDefault="00D0047C" w:rsidP="000A05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Н.М.Иванова</w:t>
            </w:r>
          </w:p>
          <w:p w14:paraId="6C92A44F" w14:textId="77777777" w:rsidR="00D0047C" w:rsidRDefault="00D0047C" w:rsidP="000A0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0B6686E" w14:textId="77777777" w:rsidR="00D0047C" w:rsidRPr="0040209D" w:rsidRDefault="00D0047C" w:rsidP="000A05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462097" w14:textId="77777777" w:rsidR="00D0047C" w:rsidRDefault="00D0047C" w:rsidP="00D0047C">
      <w:pPr>
        <w:pStyle w:val="a7"/>
        <w:widowControl w:val="0"/>
        <w:spacing w:before="0" w:beforeAutospacing="0" w:after="0" w:afterAutospacing="0"/>
        <w:jc w:val="center"/>
      </w:pPr>
      <w:r>
        <w:t> </w:t>
      </w:r>
    </w:p>
    <w:p w14:paraId="2CD2E06D" w14:textId="77777777" w:rsidR="002D7107" w:rsidRDefault="002D7107" w:rsidP="002D7107">
      <w:pPr>
        <w:spacing w:line="240" w:lineRule="atLeast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</w:p>
    <w:p w14:paraId="6FD9B95F" w14:textId="05A33A8D" w:rsidR="00851067" w:rsidRDefault="00FD0E0F" w:rsidP="00FD0E0F">
      <w:pPr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>
        <w:rPr>
          <w:noProof/>
        </w:rPr>
        <w:drawing>
          <wp:inline distT="0" distB="0" distL="0" distR="0" wp14:anchorId="6209E63F" wp14:editId="30D2F37A">
            <wp:extent cx="4029075" cy="1685925"/>
            <wp:effectExtent l="0" t="0" r="9525" b="9525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5DA3" w14:textId="77777777" w:rsidR="00851067" w:rsidRDefault="00851067" w:rsidP="002D7107">
      <w:pPr>
        <w:spacing w:line="240" w:lineRule="atLeast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</w:p>
    <w:p w14:paraId="12B59F6A" w14:textId="77777777" w:rsidR="00851067" w:rsidRPr="006F4469" w:rsidRDefault="00851067" w:rsidP="002D7107">
      <w:pPr>
        <w:spacing w:line="240" w:lineRule="atLeast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</w:p>
    <w:p w14:paraId="5A7622D9" w14:textId="77777777" w:rsidR="002D7107" w:rsidRPr="006F4469" w:rsidRDefault="002D7107" w:rsidP="002D7107">
      <w:pPr>
        <w:spacing w:line="240" w:lineRule="atLeast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</w:p>
    <w:p w14:paraId="76D86148" w14:textId="77777777" w:rsidR="002D7107" w:rsidRPr="006F4469" w:rsidRDefault="002D7107" w:rsidP="002D7107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 xml:space="preserve">ДОПОЛНИТЕЛЬНАЯ ОБЩЕОБРАЗОВАТЕЛЬНАЯ </w:t>
      </w:r>
    </w:p>
    <w:p w14:paraId="14443248" w14:textId="6618EB8F" w:rsidR="002D7107" w:rsidRPr="006F4469" w:rsidRDefault="002D7107" w:rsidP="002D7107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>ОБЩЕРАЗВИВАЮЩАЯ ПРОГРАММА</w:t>
      </w:r>
    </w:p>
    <w:p w14:paraId="17499E6B" w14:textId="77777777" w:rsidR="002D7107" w:rsidRPr="006F4469" w:rsidRDefault="002D7107" w:rsidP="002D7107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>ОБЛАСТНОГО ГОСУДАРСТВЕННОГО КАЗЕННОГО ОБЩЕООБРАЗОВАТЕЛЬНОГО УЧРЕЖДЕНИЯ</w:t>
      </w:r>
    </w:p>
    <w:p w14:paraId="7E4F336D" w14:textId="77777777" w:rsidR="002D7107" w:rsidRPr="006F4469" w:rsidRDefault="002D7107" w:rsidP="002D7107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>КАДЕТСКАЯ ШКОЛА-ИНТЕРНАТ</w:t>
      </w:r>
    </w:p>
    <w:p w14:paraId="3F74E485" w14:textId="77777777" w:rsidR="002D7107" w:rsidRPr="006F4469" w:rsidRDefault="002D7107" w:rsidP="002D7107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 xml:space="preserve"> «КОЛПАШЕВСКИЙ КАДЕТСКИЙ КОРПУС»</w:t>
      </w:r>
    </w:p>
    <w:p w14:paraId="704DB64D" w14:textId="77777777" w:rsidR="002D7107" w:rsidRPr="006F4469" w:rsidRDefault="002D7107" w:rsidP="002D7107">
      <w:pPr>
        <w:spacing w:line="240" w:lineRule="atLeast"/>
        <w:ind w:left="-142"/>
        <w:jc w:val="center"/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</w:pPr>
    </w:p>
    <w:p w14:paraId="705794B1" w14:textId="26E99477" w:rsidR="002D7107" w:rsidRPr="006F4469" w:rsidRDefault="002D7107" w:rsidP="005D4137">
      <w:pPr>
        <w:spacing w:after="0" w:line="240" w:lineRule="atLeast"/>
        <w:ind w:left="-142"/>
        <w:jc w:val="center"/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  <w:t>НАПРАВЛЕННОСТЬ: ХУДОЖЕСТВЕННАЯ</w:t>
      </w:r>
    </w:p>
    <w:p w14:paraId="51258198" w14:textId="0CD84AE4" w:rsidR="002D7107" w:rsidRPr="006F4469" w:rsidRDefault="002D7107" w:rsidP="005D4137">
      <w:pPr>
        <w:spacing w:after="0" w:line="240" w:lineRule="atLeast"/>
        <w:ind w:left="-142"/>
        <w:jc w:val="center"/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  <w:t>Уровень: базовый</w:t>
      </w:r>
    </w:p>
    <w:p w14:paraId="088FB9D1" w14:textId="55B11BAE" w:rsidR="002D7107" w:rsidRPr="006F4469" w:rsidRDefault="002D7107" w:rsidP="005D4137">
      <w:pPr>
        <w:spacing w:after="0" w:line="240" w:lineRule="atLeast"/>
        <w:ind w:left="-142"/>
        <w:jc w:val="center"/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  <w:t>Возраст обучающихся: 14-18 лет</w:t>
      </w:r>
    </w:p>
    <w:p w14:paraId="4DBC8E6F" w14:textId="4E468BB9" w:rsidR="002D7107" w:rsidRPr="006F4469" w:rsidRDefault="002D7107" w:rsidP="005D4137">
      <w:pPr>
        <w:spacing w:after="0" w:line="240" w:lineRule="atLeast"/>
        <w:ind w:left="-142"/>
        <w:jc w:val="center"/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</w:pPr>
      <w:r w:rsidRPr="006F4469"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  <w:t>Срок реализации: 1 год</w:t>
      </w:r>
    </w:p>
    <w:p w14:paraId="026F88FA" w14:textId="77777777" w:rsidR="002D7107" w:rsidRPr="006F4469" w:rsidRDefault="002D7107" w:rsidP="005D4137">
      <w:pPr>
        <w:spacing w:after="0" w:line="240" w:lineRule="atLeast"/>
        <w:ind w:left="-142"/>
        <w:rPr>
          <w:rFonts w:ascii="Times New Roman" w:hAnsi="Times New Roman" w:cs="Times New Roman"/>
          <w:b/>
          <w:color w:val="44546A" w:themeColor="text2"/>
          <w:w w:val="0"/>
          <w:sz w:val="24"/>
          <w:szCs w:val="24"/>
        </w:rPr>
      </w:pPr>
    </w:p>
    <w:p w14:paraId="4D9EE572" w14:textId="77777777" w:rsidR="008A0521" w:rsidRDefault="008A0521" w:rsidP="002D7107">
      <w:pPr>
        <w:rPr>
          <w:rFonts w:ascii="Times New Roman" w:hAnsi="Times New Roman" w:cs="Times New Roman"/>
          <w:b/>
          <w:color w:val="44546A" w:themeColor="text2"/>
          <w:w w:val="0"/>
          <w:sz w:val="24"/>
          <w:szCs w:val="24"/>
        </w:rPr>
      </w:pPr>
    </w:p>
    <w:p w14:paraId="63D5268C" w14:textId="77777777" w:rsidR="008A0521" w:rsidRPr="006F4469" w:rsidRDefault="008A0521" w:rsidP="002D7107">
      <w:pPr>
        <w:rPr>
          <w:rFonts w:ascii="Times New Roman" w:hAnsi="Times New Roman" w:cs="Times New Roman"/>
          <w:b/>
          <w:color w:val="44546A" w:themeColor="text2"/>
          <w:w w:val="0"/>
          <w:sz w:val="24"/>
          <w:szCs w:val="24"/>
        </w:rPr>
      </w:pPr>
    </w:p>
    <w:p w14:paraId="2063A2CC" w14:textId="715BA25F" w:rsidR="002D7107" w:rsidRPr="006F4469" w:rsidRDefault="002D7107" w:rsidP="002D7107">
      <w:pPr>
        <w:rPr>
          <w:rFonts w:ascii="Times New Roman" w:hAnsi="Times New Roman" w:cs="Times New Roman"/>
          <w:b/>
          <w:sz w:val="24"/>
          <w:szCs w:val="24"/>
        </w:rPr>
      </w:pPr>
      <w:r w:rsidRPr="006F4469">
        <w:rPr>
          <w:rFonts w:ascii="Times New Roman" w:hAnsi="Times New Roman" w:cs="Times New Roman"/>
          <w:b/>
          <w:color w:val="44546A" w:themeColor="text2"/>
          <w:w w:val="0"/>
          <w:sz w:val="24"/>
          <w:szCs w:val="24"/>
        </w:rPr>
        <w:t xml:space="preserve">                                                               </w:t>
      </w:r>
      <w:r w:rsidR="007D3269" w:rsidRPr="006F4469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 xml:space="preserve">Колпашево   </w:t>
      </w:r>
      <w:r w:rsidR="004D10C2">
        <w:rPr>
          <w:rFonts w:ascii="Times New Roman" w:hAnsi="Times New Roman" w:cs="Times New Roman"/>
          <w:b/>
          <w:color w:val="000000" w:themeColor="text1"/>
          <w:w w:val="0"/>
          <w:sz w:val="24"/>
          <w:szCs w:val="24"/>
        </w:rPr>
        <w:t xml:space="preserve"> 2024</w:t>
      </w:r>
    </w:p>
    <w:p w14:paraId="29691EB0" w14:textId="77777777" w:rsidR="002D7107" w:rsidRPr="006F4469" w:rsidRDefault="002D7107" w:rsidP="00B82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839C6" w14:textId="77777777" w:rsidR="00B8282F" w:rsidRPr="002A434E" w:rsidRDefault="00B8282F" w:rsidP="00B8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34E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14:paraId="0A86A3FB" w14:textId="77777777" w:rsidR="005D4137" w:rsidRPr="002A434E" w:rsidRDefault="005D4137" w:rsidP="00B82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D5957" w14:textId="7B267A09" w:rsidR="00B8282F" w:rsidRPr="002A434E" w:rsidRDefault="00B8282F" w:rsidP="00B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A434E">
        <w:rPr>
          <w:rFonts w:ascii="Times New Roman" w:hAnsi="Times New Roman" w:cs="Times New Roman"/>
          <w:sz w:val="24"/>
          <w:szCs w:val="24"/>
        </w:rPr>
        <w:t>1. Пояснительная записка …………………………………………………</w:t>
      </w:r>
      <w:r w:rsidR="00E37AFC" w:rsidRPr="002A434E">
        <w:rPr>
          <w:rFonts w:ascii="Times New Roman" w:hAnsi="Times New Roman" w:cs="Times New Roman"/>
          <w:sz w:val="24"/>
          <w:szCs w:val="24"/>
        </w:rPr>
        <w:t>………...</w:t>
      </w:r>
      <w:r w:rsidRPr="002A434E">
        <w:rPr>
          <w:rFonts w:ascii="Times New Roman" w:hAnsi="Times New Roman" w:cs="Times New Roman"/>
          <w:sz w:val="24"/>
          <w:szCs w:val="24"/>
        </w:rPr>
        <w:t xml:space="preserve">…3 </w:t>
      </w:r>
    </w:p>
    <w:p w14:paraId="7AF93478" w14:textId="30CD0710" w:rsidR="00B8282F" w:rsidRPr="002A434E" w:rsidRDefault="00B8282F" w:rsidP="00B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A434E">
        <w:rPr>
          <w:rFonts w:ascii="Times New Roman" w:hAnsi="Times New Roman" w:cs="Times New Roman"/>
          <w:sz w:val="24"/>
          <w:szCs w:val="24"/>
        </w:rPr>
        <w:t>2. Содержание программы …………………………………………</w:t>
      </w:r>
      <w:r w:rsidR="00E37AFC" w:rsidRPr="002A434E">
        <w:rPr>
          <w:rFonts w:ascii="Times New Roman" w:hAnsi="Times New Roman" w:cs="Times New Roman"/>
          <w:sz w:val="24"/>
          <w:szCs w:val="24"/>
        </w:rPr>
        <w:t>………..</w:t>
      </w:r>
      <w:r w:rsidR="00A82F77" w:rsidRPr="002A434E">
        <w:rPr>
          <w:rFonts w:ascii="Times New Roman" w:hAnsi="Times New Roman" w:cs="Times New Roman"/>
          <w:sz w:val="24"/>
          <w:szCs w:val="24"/>
        </w:rPr>
        <w:t>……....…4</w:t>
      </w:r>
      <w:r w:rsidRPr="002A4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EE5F1" w14:textId="4521A4C1" w:rsidR="00B8282F" w:rsidRPr="002A434E" w:rsidRDefault="00B8282F" w:rsidP="00B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A434E">
        <w:rPr>
          <w:rFonts w:ascii="Times New Roman" w:hAnsi="Times New Roman" w:cs="Times New Roman"/>
          <w:sz w:val="24"/>
          <w:szCs w:val="24"/>
        </w:rPr>
        <w:t>3. Формы контроля и оце</w:t>
      </w:r>
      <w:r w:rsidR="00C61372" w:rsidRPr="002A434E">
        <w:rPr>
          <w:rFonts w:ascii="Times New Roman" w:hAnsi="Times New Roman" w:cs="Times New Roman"/>
          <w:sz w:val="24"/>
          <w:szCs w:val="24"/>
        </w:rPr>
        <w:t>ночные материалы ……………………………</w:t>
      </w:r>
      <w:r w:rsidR="00E37AFC" w:rsidRPr="002A434E">
        <w:rPr>
          <w:rFonts w:ascii="Times New Roman" w:hAnsi="Times New Roman" w:cs="Times New Roman"/>
          <w:sz w:val="24"/>
          <w:szCs w:val="24"/>
        </w:rPr>
        <w:t>………...</w:t>
      </w:r>
      <w:r w:rsidR="00A82F77" w:rsidRPr="002A434E">
        <w:rPr>
          <w:rFonts w:ascii="Times New Roman" w:hAnsi="Times New Roman" w:cs="Times New Roman"/>
          <w:sz w:val="24"/>
          <w:szCs w:val="24"/>
        </w:rPr>
        <w:t>….7-8</w:t>
      </w:r>
      <w:r w:rsidRPr="002A4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81C40" w14:textId="72A423D0" w:rsidR="00B8282F" w:rsidRPr="002A434E" w:rsidRDefault="00B8282F" w:rsidP="00B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A434E">
        <w:rPr>
          <w:rFonts w:ascii="Times New Roman" w:hAnsi="Times New Roman" w:cs="Times New Roman"/>
          <w:sz w:val="24"/>
          <w:szCs w:val="24"/>
        </w:rPr>
        <w:t>4. Организационно - педагогические условия реализации программы …</w:t>
      </w:r>
      <w:r w:rsidR="00E37AFC" w:rsidRPr="002A434E">
        <w:rPr>
          <w:rFonts w:ascii="Times New Roman" w:hAnsi="Times New Roman" w:cs="Times New Roman"/>
          <w:sz w:val="24"/>
          <w:szCs w:val="24"/>
        </w:rPr>
        <w:t>………..</w:t>
      </w:r>
      <w:r w:rsidRPr="002A434E">
        <w:rPr>
          <w:rFonts w:ascii="Times New Roman" w:hAnsi="Times New Roman" w:cs="Times New Roman"/>
          <w:sz w:val="24"/>
          <w:szCs w:val="24"/>
        </w:rPr>
        <w:t>.</w:t>
      </w:r>
      <w:r w:rsidR="00A82F77" w:rsidRPr="002A434E">
        <w:rPr>
          <w:rFonts w:ascii="Times New Roman" w:hAnsi="Times New Roman" w:cs="Times New Roman"/>
          <w:sz w:val="24"/>
          <w:szCs w:val="24"/>
        </w:rPr>
        <w:t>..8-12</w:t>
      </w:r>
    </w:p>
    <w:p w14:paraId="2050AAF4" w14:textId="5F9FF40D" w:rsidR="00B8282F" w:rsidRPr="002A434E" w:rsidRDefault="00B8282F" w:rsidP="00B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A434E">
        <w:rPr>
          <w:rFonts w:ascii="Times New Roman" w:hAnsi="Times New Roman" w:cs="Times New Roman"/>
          <w:sz w:val="24"/>
          <w:szCs w:val="24"/>
        </w:rPr>
        <w:t>5. Приложение 1…………………………………………………………</w:t>
      </w:r>
      <w:r w:rsidR="001E54F4" w:rsidRPr="002A434E">
        <w:rPr>
          <w:rFonts w:ascii="Times New Roman" w:hAnsi="Times New Roman" w:cs="Times New Roman"/>
          <w:sz w:val="24"/>
          <w:szCs w:val="24"/>
        </w:rPr>
        <w:t>……</w:t>
      </w:r>
      <w:r w:rsidR="00E37AFC" w:rsidRPr="002A434E">
        <w:rPr>
          <w:rFonts w:ascii="Times New Roman" w:hAnsi="Times New Roman" w:cs="Times New Roman"/>
          <w:sz w:val="24"/>
          <w:szCs w:val="24"/>
        </w:rPr>
        <w:t>………..</w:t>
      </w:r>
      <w:r w:rsidR="00325327" w:rsidRPr="002A434E">
        <w:rPr>
          <w:rFonts w:ascii="Times New Roman" w:hAnsi="Times New Roman" w:cs="Times New Roman"/>
          <w:sz w:val="24"/>
          <w:szCs w:val="24"/>
        </w:rPr>
        <w:t>.13</w:t>
      </w:r>
      <w:r w:rsidRPr="002A4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564B5" w14:textId="77777777" w:rsidR="00B8282F" w:rsidRPr="002A434E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953A8F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11F472BE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69E2A0FD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6EC11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DB2011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A087D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474DB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3E068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4D086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056E2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61EA67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A4423" w14:textId="77777777" w:rsidR="00B8282F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C2B91" w14:textId="77777777" w:rsidR="00E22370" w:rsidRDefault="00E22370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04D98" w14:textId="77777777" w:rsidR="00E22370" w:rsidRDefault="00E22370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D73B2" w14:textId="77777777" w:rsidR="00E22370" w:rsidRPr="006F4469" w:rsidRDefault="00E22370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4E0EF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61214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2080A0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36199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424DD" w14:textId="77777777" w:rsidR="00B8282F" w:rsidRPr="006F4469" w:rsidRDefault="00B8282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5534E" w14:textId="77777777" w:rsidR="00774FEF" w:rsidRDefault="00774FE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9A3C4" w14:textId="77777777" w:rsidR="00774FEF" w:rsidRDefault="00774FEF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660C3" w14:textId="77777777" w:rsidR="002A434E" w:rsidRDefault="002A434E" w:rsidP="00B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FA5A6" w14:textId="77777777" w:rsidR="00B8282F" w:rsidRPr="006F4469" w:rsidRDefault="00B8282F" w:rsidP="00B41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6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3A9B1D5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14:paraId="26852DFB" w14:textId="06A93E80" w:rsidR="004D0BD8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F4469">
        <w:rPr>
          <w:b/>
          <w:color w:val="000000"/>
        </w:rPr>
        <w:t>Актуальность.</w:t>
      </w:r>
    </w:p>
    <w:p w14:paraId="70DA1A85" w14:textId="77777777" w:rsidR="002A434E" w:rsidRPr="006F4469" w:rsidRDefault="002A434E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7028407C" w14:textId="4E934ACE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iCs/>
          <w:color w:val="000000"/>
        </w:rPr>
        <w:t>Актуальность</w:t>
      </w:r>
      <w:r w:rsidRPr="006F4469">
        <w:rPr>
          <w:b/>
          <w:bCs/>
          <w:iCs/>
          <w:color w:val="000000"/>
        </w:rPr>
        <w:t> </w:t>
      </w:r>
      <w:r w:rsidRPr="006F4469">
        <w:rPr>
          <w:iCs/>
          <w:color w:val="000000"/>
        </w:rPr>
        <w:t>данной программы заключается в развитии и модернизации традиций барабанного боя, так же включении выступления отряда барабанщиков на открытия торжественных мероприятий тематической направленности.</w:t>
      </w:r>
    </w:p>
    <w:p w14:paraId="2B76B636" w14:textId="1C30A89A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bCs/>
          <w:iCs/>
          <w:color w:val="000000"/>
        </w:rPr>
        <w:t>Барабан</w:t>
      </w:r>
      <w:r w:rsidRPr="006F4469">
        <w:rPr>
          <w:iCs/>
          <w:color w:val="000000"/>
        </w:rPr>
        <w:t> – широко распространенный у большинства народов ударный инструмент, со времен далекой древности употреблялся для сигналов военных шествий, сопровождения плясок, религиозных обрядов. В современном мире барабан -  необходимый атрибут военных парадов, праздничных колонн и шествий.</w:t>
      </w:r>
    </w:p>
    <w:p w14:paraId="0438F084" w14:textId="67C120F2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color w:val="000000"/>
        </w:rPr>
        <w:t xml:space="preserve"> Дополнительная общеобразовательная (общеразвивающая) программа «</w:t>
      </w:r>
      <w:r w:rsidR="00EC5A23" w:rsidRPr="006F4469">
        <w:rPr>
          <w:color w:val="000000"/>
        </w:rPr>
        <w:t>Энергия»</w:t>
      </w:r>
      <w:r w:rsidR="00EC5A23" w:rsidRPr="006F4469">
        <w:rPr>
          <w:rStyle w:val="af6"/>
          <w:color w:val="000000"/>
        </w:rPr>
        <w:t xml:space="preserve">  </w:t>
      </w:r>
      <w:r w:rsidR="00EC5A23" w:rsidRPr="006F4469">
        <w:rPr>
          <w:color w:val="000000"/>
        </w:rPr>
        <w:t xml:space="preserve"> художественной  </w:t>
      </w:r>
      <w:r w:rsidRPr="006F4469">
        <w:rPr>
          <w:color w:val="000000"/>
        </w:rPr>
        <w:t xml:space="preserve"> направленности разработана в соответствии с Федеральным </w:t>
      </w:r>
      <w:r w:rsidR="00EC5A23" w:rsidRPr="006F4469">
        <w:rPr>
          <w:color w:val="000000"/>
        </w:rPr>
        <w:t>законом от</w:t>
      </w:r>
      <w:r w:rsidRPr="006F4469">
        <w:rPr>
          <w:color w:val="000000"/>
        </w:rPr>
        <w:t xml:space="preserve"> 29.12.2012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 </w:t>
      </w:r>
      <w:r w:rsidRPr="006F4469">
        <w:t>(приказ Минобрнауки России от 29.08.2013 г. № 1008</w:t>
      </w:r>
      <w:r w:rsidR="00EC5A23" w:rsidRPr="006F4469">
        <w:t>), другими</w:t>
      </w:r>
      <w:r w:rsidRPr="006F4469">
        <w:t xml:space="preserve"> нормативными документами, регламентирующими деятельность организации </w:t>
      </w:r>
      <w:r w:rsidRPr="006F4469">
        <w:rPr>
          <w:color w:val="000000"/>
        </w:rPr>
        <w:t>дополнительного образования.</w:t>
      </w:r>
    </w:p>
    <w:p w14:paraId="77C68CD2" w14:textId="2E5D1262" w:rsidR="00E8285A" w:rsidRPr="006F4469" w:rsidRDefault="00E8285A" w:rsidP="005D413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6F4469">
        <w:rPr>
          <w:color w:val="000000"/>
        </w:rPr>
        <w:t>Образовательная программа составлена так же на основе «Программы для внешкольных учреждений и общеобразовательных школ Министерства РФ (музыка)», «Устава строевой службы ВС РФ».</w:t>
      </w:r>
      <w:r w:rsidR="005D4137" w:rsidRPr="006F4469">
        <w:rPr>
          <w:color w:val="000000"/>
        </w:rPr>
        <w:t xml:space="preserve"> </w:t>
      </w:r>
      <w:r w:rsidRPr="006F4469">
        <w:rPr>
          <w:color w:val="000000"/>
        </w:rPr>
        <w:t xml:space="preserve">Программа составлена с учетом возрастных особенностей детей и рассчитана на обучающихся 7-11 </w:t>
      </w:r>
      <w:r w:rsidR="00EC5A23" w:rsidRPr="006F4469">
        <w:rPr>
          <w:color w:val="000000"/>
        </w:rPr>
        <w:t>классов и</w:t>
      </w:r>
      <w:r w:rsidRPr="006F4469">
        <w:rPr>
          <w:color w:val="000000"/>
        </w:rPr>
        <w:t xml:space="preserve"> соответст</w:t>
      </w:r>
      <w:r w:rsidR="005D4137" w:rsidRPr="006F4469">
        <w:rPr>
          <w:color w:val="000000"/>
        </w:rPr>
        <w:t>вует направлениям деятельности студии</w:t>
      </w:r>
      <w:r w:rsidRPr="006F4469">
        <w:rPr>
          <w:color w:val="000000"/>
        </w:rPr>
        <w:t xml:space="preserve"> </w:t>
      </w:r>
      <w:r w:rsidR="005D4137" w:rsidRPr="006F4469">
        <w:rPr>
          <w:color w:val="000000"/>
        </w:rPr>
        <w:t xml:space="preserve">и </w:t>
      </w:r>
      <w:r w:rsidR="007D3269" w:rsidRPr="006F4469">
        <w:rPr>
          <w:color w:val="000000"/>
        </w:rPr>
        <w:t>работы с</w:t>
      </w:r>
      <w:r w:rsidRPr="006F4469">
        <w:rPr>
          <w:color w:val="000000"/>
        </w:rPr>
        <w:t xml:space="preserve"> барабанами.</w:t>
      </w:r>
      <w:r w:rsidR="005D4137" w:rsidRPr="006F4469">
        <w:rPr>
          <w:color w:val="000000"/>
        </w:rPr>
        <w:t xml:space="preserve"> </w:t>
      </w:r>
      <w:r w:rsidRPr="006F4469">
        <w:t xml:space="preserve">Выполнение Программы </w:t>
      </w:r>
      <w:r w:rsidR="00C02F96" w:rsidRPr="006F4469">
        <w:t xml:space="preserve">студии </w:t>
      </w:r>
      <w:r w:rsidRPr="006F4469">
        <w:t>«</w:t>
      </w:r>
      <w:r w:rsidR="00C02F96" w:rsidRPr="006F4469">
        <w:t>Энергия» рассчитано на 1 учебный год.</w:t>
      </w:r>
    </w:p>
    <w:p w14:paraId="660CE464" w14:textId="1FC2454E" w:rsidR="00E8285A" w:rsidRPr="006F4469" w:rsidRDefault="00E8285A" w:rsidP="00C02F9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bCs/>
          <w:color w:val="000000"/>
        </w:rPr>
        <w:t>Программа детско</w:t>
      </w:r>
      <w:r w:rsidR="00C02F96" w:rsidRPr="006F4469">
        <w:rPr>
          <w:bCs/>
          <w:color w:val="000000"/>
        </w:rPr>
        <w:t>й</w:t>
      </w:r>
      <w:r w:rsidRPr="006F4469">
        <w:rPr>
          <w:bCs/>
          <w:color w:val="000000"/>
        </w:rPr>
        <w:t xml:space="preserve"> театральной студии «</w:t>
      </w:r>
      <w:r w:rsidR="00C02F96" w:rsidRPr="006F4469">
        <w:rPr>
          <w:bCs/>
          <w:color w:val="000000"/>
        </w:rPr>
        <w:t>Энергия</w:t>
      </w:r>
      <w:r w:rsidRPr="006F4469">
        <w:rPr>
          <w:bCs/>
          <w:color w:val="000000"/>
        </w:rPr>
        <w:t>» разработана</w:t>
      </w:r>
      <w:r w:rsidR="00C02F96" w:rsidRPr="006F4469">
        <w:rPr>
          <w:bCs/>
          <w:color w:val="000000"/>
        </w:rPr>
        <w:t xml:space="preserve"> </w:t>
      </w:r>
      <w:r w:rsidRPr="006F4469">
        <w:rPr>
          <w:bCs/>
          <w:color w:val="000000"/>
        </w:rPr>
        <w:t>с целью </w:t>
      </w:r>
      <w:r w:rsidRPr="006F4469">
        <w:rPr>
          <w:color w:val="000000"/>
        </w:rPr>
        <w:t>подготовки воспитанников объединения для выступлений на торжественных</w:t>
      </w:r>
      <w:r w:rsidR="00C02F96" w:rsidRPr="006F4469">
        <w:rPr>
          <w:color w:val="000000"/>
        </w:rPr>
        <w:t xml:space="preserve"> </w:t>
      </w:r>
      <w:r w:rsidRPr="006F4469">
        <w:rPr>
          <w:color w:val="000000"/>
        </w:rPr>
        <w:t>мероприятиях в качестве </w:t>
      </w:r>
      <w:r w:rsidRPr="006F4469">
        <w:rPr>
          <w:bCs/>
          <w:color w:val="000000"/>
        </w:rPr>
        <w:t>церемониального отряда</w:t>
      </w:r>
      <w:r w:rsidRPr="006F4469">
        <w:rPr>
          <w:color w:val="000000"/>
        </w:rPr>
        <w:t>.</w:t>
      </w:r>
    </w:p>
    <w:p w14:paraId="4ACCA756" w14:textId="77777777" w:rsidR="004D0BD8" w:rsidRDefault="004D0BD8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E41C229" w14:textId="25CF55EC" w:rsidR="004D0BD8" w:rsidRDefault="004D0BD8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F4469">
        <w:rPr>
          <w:b/>
          <w:bCs/>
          <w:color w:val="000000"/>
        </w:rPr>
        <w:t>Задачи объединения.</w:t>
      </w:r>
    </w:p>
    <w:p w14:paraId="0FAE1BEA" w14:textId="77777777" w:rsidR="00997DEA" w:rsidRPr="006F4469" w:rsidRDefault="00997DE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AF8F0A8" w14:textId="0F485338" w:rsidR="00E8285A" w:rsidRPr="006F4469" w:rsidRDefault="00E8285A" w:rsidP="004D0BD8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i/>
          <w:iCs/>
          <w:color w:val="000000"/>
        </w:rPr>
        <w:t>Образовательные</w:t>
      </w:r>
      <w:r w:rsidRPr="006F4469">
        <w:rPr>
          <w:iCs/>
          <w:color w:val="000000"/>
        </w:rPr>
        <w:t>:</w:t>
      </w:r>
      <w:r w:rsidRPr="006F4469">
        <w:rPr>
          <w:color w:val="000000"/>
        </w:rPr>
        <w:t> обучить технике игры на музыкальном инструменте; обучить основам строевой подготовки; привить навыки игры на сц</w:t>
      </w:r>
      <w:r w:rsidR="004D0BD8" w:rsidRPr="006F4469">
        <w:rPr>
          <w:color w:val="000000"/>
        </w:rPr>
        <w:t>ене перед публикой, на шествиях;</w:t>
      </w:r>
    </w:p>
    <w:p w14:paraId="1B354123" w14:textId="7281702F" w:rsidR="00E8285A" w:rsidRPr="006F4469" w:rsidRDefault="00E8285A" w:rsidP="004D0BD8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i/>
          <w:iCs/>
          <w:color w:val="000000"/>
        </w:rPr>
        <w:t>Развивающие</w:t>
      </w:r>
      <w:r w:rsidRPr="006F4469">
        <w:rPr>
          <w:iCs/>
          <w:color w:val="000000"/>
        </w:rPr>
        <w:t>:</w:t>
      </w:r>
      <w:r w:rsidRPr="006F4469">
        <w:rPr>
          <w:color w:val="000000"/>
        </w:rPr>
        <w:t> развить чувство ритма, эмоциональную отзывчивость на музыку; развить координацию движен</w:t>
      </w:r>
      <w:r w:rsidR="004D0BD8" w:rsidRPr="006F4469">
        <w:rPr>
          <w:color w:val="000000"/>
        </w:rPr>
        <w:t>ий, ориентировку в пространстве;</w:t>
      </w:r>
      <w:r w:rsidRPr="006F4469">
        <w:rPr>
          <w:color w:val="000000"/>
        </w:rPr>
        <w:t xml:space="preserve"> </w:t>
      </w:r>
    </w:p>
    <w:p w14:paraId="6510A8F7" w14:textId="4893A7E3" w:rsidR="00E8285A" w:rsidRPr="006F4469" w:rsidRDefault="00E8285A" w:rsidP="004D0BD8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i/>
          <w:iCs/>
          <w:color w:val="000000"/>
        </w:rPr>
        <w:t>Воспитательные:</w:t>
      </w:r>
      <w:r w:rsidRPr="006F4469">
        <w:rPr>
          <w:color w:val="000000"/>
        </w:rPr>
        <w:t> воспитывать чувство долга, ответственности за порученное дело; способствовать эстетическому духовному развитию личности;</w:t>
      </w:r>
      <w:r w:rsidR="004D0BD8" w:rsidRPr="006F4469">
        <w:rPr>
          <w:color w:val="000000"/>
        </w:rPr>
        <w:t xml:space="preserve"> развить имение работать в коллективе, развить чувство коллективизма; предоставить возможность детям проявить активность, самостоятельность, инициативу, увидеть результаты своего труда;</w:t>
      </w:r>
    </w:p>
    <w:p w14:paraId="4B2EEFFC" w14:textId="088AD088" w:rsidR="00E8285A" w:rsidRPr="006F4469" w:rsidRDefault="004D0BD8" w:rsidP="004D0BD8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i/>
          <w:color w:val="000000"/>
        </w:rPr>
        <w:t>Эстетические:</w:t>
      </w:r>
      <w:r w:rsidR="00E8285A" w:rsidRPr="006F4469">
        <w:rPr>
          <w:color w:val="000000"/>
        </w:rPr>
        <w:t xml:space="preserve"> </w:t>
      </w:r>
      <w:r w:rsidRPr="006F4469">
        <w:rPr>
          <w:color w:val="000000"/>
        </w:rPr>
        <w:t xml:space="preserve">привить обучающимся </w:t>
      </w:r>
      <w:r w:rsidR="00E8285A" w:rsidRPr="006F4469">
        <w:rPr>
          <w:color w:val="000000"/>
        </w:rPr>
        <w:t>художественный вкус.</w:t>
      </w:r>
    </w:p>
    <w:p w14:paraId="62B971BC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D99218F" w14:textId="1E1FF2A9" w:rsidR="005D19F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Образовательная деятельность по</w:t>
      </w:r>
      <w:r w:rsidR="004D0BD8" w:rsidRPr="006F4469">
        <w:rPr>
          <w:color w:val="000000"/>
        </w:rPr>
        <w:t xml:space="preserve"> данной программе направлена:</w:t>
      </w:r>
    </w:p>
    <w:p w14:paraId="4B3753A3" w14:textId="301B0184" w:rsidR="00E8285A" w:rsidRPr="006F4469" w:rsidRDefault="004D0BD8" w:rsidP="004D0BD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на формирование</w:t>
      </w:r>
      <w:r w:rsidR="00E8285A" w:rsidRPr="006F4469">
        <w:rPr>
          <w:color w:val="000000"/>
        </w:rPr>
        <w:t xml:space="preserve"> и развитие </w:t>
      </w:r>
      <w:r w:rsidRPr="006F4469">
        <w:rPr>
          <w:color w:val="000000"/>
        </w:rPr>
        <w:t>творческих способностей, обучающихся 14 – 17 лет</w:t>
      </w:r>
      <w:r w:rsidR="00E8285A" w:rsidRPr="006F4469">
        <w:rPr>
          <w:color w:val="000000"/>
        </w:rPr>
        <w:t>;</w:t>
      </w:r>
    </w:p>
    <w:p w14:paraId="24906943" w14:textId="382808F5" w:rsidR="00E8285A" w:rsidRPr="006F4469" w:rsidRDefault="004D0BD8" w:rsidP="004D0BD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на удовлетворение индивидуальных</w:t>
      </w:r>
      <w:r w:rsidR="00E8285A" w:rsidRPr="006F4469">
        <w:rPr>
          <w:color w:val="000000"/>
        </w:rPr>
        <w:t xml:space="preserve"> потребностей </w:t>
      </w:r>
      <w:r w:rsidRPr="006F4469">
        <w:rPr>
          <w:color w:val="000000"/>
        </w:rPr>
        <w:t xml:space="preserve">воспитанников </w:t>
      </w:r>
      <w:r w:rsidR="00E8285A" w:rsidRPr="006F4469">
        <w:rPr>
          <w:color w:val="000000"/>
        </w:rPr>
        <w:t>в художественно-эстетическом, нравственном и физическом развитии;</w:t>
      </w:r>
    </w:p>
    <w:p w14:paraId="5322E909" w14:textId="7C0CA8F0" w:rsidR="00E8285A" w:rsidRPr="006F4469" w:rsidRDefault="004D0BD8" w:rsidP="004D0BD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на </w:t>
      </w:r>
      <w:r w:rsidR="00E8285A" w:rsidRPr="006F4469">
        <w:rPr>
          <w:color w:val="000000"/>
        </w:rPr>
        <w:t>формирование общей культуры, укрепление здоровья обучающихся;</w:t>
      </w:r>
    </w:p>
    <w:p w14:paraId="7D52D2DC" w14:textId="5D478F53" w:rsidR="00E8285A" w:rsidRPr="006F4469" w:rsidRDefault="004D0BD8" w:rsidP="004D0BD8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на </w:t>
      </w:r>
      <w:r w:rsidR="00E8285A" w:rsidRPr="006F4469">
        <w:rPr>
          <w:color w:val="000000"/>
        </w:rPr>
        <w:t>выявление, развитие и по</w:t>
      </w:r>
      <w:r w:rsidRPr="006F4469">
        <w:rPr>
          <w:color w:val="000000"/>
        </w:rPr>
        <w:t>ддержку талантливых обучающихся</w:t>
      </w:r>
      <w:r w:rsidR="00E8285A" w:rsidRPr="006F4469">
        <w:rPr>
          <w:color w:val="000000"/>
        </w:rPr>
        <w:t>;</w:t>
      </w:r>
    </w:p>
    <w:p w14:paraId="6D7044E5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70FF284" w14:textId="45531765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Особенности программы «</w:t>
      </w:r>
      <w:r w:rsidR="007D3269" w:rsidRPr="006F4469">
        <w:rPr>
          <w:b/>
          <w:bCs/>
          <w:color w:val="000000"/>
        </w:rPr>
        <w:t>Энергия</w:t>
      </w:r>
      <w:r w:rsidRPr="006F4469">
        <w:rPr>
          <w:b/>
          <w:bCs/>
          <w:color w:val="000000"/>
        </w:rPr>
        <w:t>».</w:t>
      </w:r>
    </w:p>
    <w:p w14:paraId="09D76608" w14:textId="0BDD4338" w:rsidR="00E8285A" w:rsidRPr="006F4469" w:rsidRDefault="00E8285A" w:rsidP="004D0BD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Обучение </w:t>
      </w:r>
      <w:r w:rsidR="007D3269" w:rsidRPr="006F4469">
        <w:rPr>
          <w:color w:val="000000"/>
        </w:rPr>
        <w:t>на барабане</w:t>
      </w:r>
      <w:r w:rsidRPr="006F4469">
        <w:rPr>
          <w:color w:val="000000"/>
        </w:rPr>
        <w:t xml:space="preserve"> доступно детям независимо от музыкальных способностей.</w:t>
      </w:r>
    </w:p>
    <w:p w14:paraId="2771FD9A" w14:textId="4DF12EC3" w:rsidR="00E8285A" w:rsidRPr="006F4469" w:rsidRDefault="00E8285A" w:rsidP="004D0BD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Интегрированный подход в обучении (музыка, ритмика, строевая подготовка) позволяет развить у детей не только музыкальные способности (чувство ритма, эмоциональную отзывчивость на музыку), но и способствует общефизическому развитию.</w:t>
      </w:r>
    </w:p>
    <w:p w14:paraId="5B1AB55D" w14:textId="389BC768" w:rsidR="00E8285A" w:rsidRPr="006F4469" w:rsidRDefault="00E8285A" w:rsidP="004D0BD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Обучение по данной программе является эффективным средством для развития слаженного коллективного взаимодействия.</w:t>
      </w:r>
    </w:p>
    <w:p w14:paraId="2AACA85F" w14:textId="4B3DAF15" w:rsidR="00E8285A" w:rsidRPr="006F4469" w:rsidRDefault="00E8285A" w:rsidP="004D0BD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lastRenderedPageBreak/>
        <w:t>Коллективные концертные выступления способствуют эстетическому, духовному развитию личности, прививает художественный вкус, воспитывает чувство долга, коллективизма, ответственности за порученное дело.</w:t>
      </w:r>
    </w:p>
    <w:p w14:paraId="4A37BB18" w14:textId="18728B5A" w:rsidR="00E8285A" w:rsidRPr="006F4469" w:rsidRDefault="00E8285A" w:rsidP="004D0BD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Практическая направленность данной программы позволяет не только отработать все навыки строевой и музыкальной подготовки, но и создает условия для положительной </w:t>
      </w:r>
      <w:r w:rsidR="004D0BD8" w:rsidRPr="006F4469">
        <w:rPr>
          <w:color w:val="000000"/>
        </w:rPr>
        <w:t>мотивации коллективных занятий.</w:t>
      </w:r>
    </w:p>
    <w:p w14:paraId="57115139" w14:textId="238BFF7D" w:rsidR="00E8285A" w:rsidRPr="006F4469" w:rsidRDefault="00E8285A" w:rsidP="008A05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color w:val="000000"/>
        </w:rPr>
        <w:t xml:space="preserve">Наибольшую сложность для педагога представляет работа с начинающими. Они быстро устают, допускают много ошибок при исполнении, часто забывают пройденное. Чтобы добиться хороших результатов в обучении и воспитании, педагог должен использовать приёмы, </w:t>
      </w:r>
      <w:r w:rsidR="005D19FA" w:rsidRPr="006F4469">
        <w:rPr>
          <w:color w:val="000000"/>
        </w:rPr>
        <w:t>делающие занятия</w:t>
      </w:r>
      <w:r w:rsidRPr="006F4469">
        <w:rPr>
          <w:color w:val="000000"/>
        </w:rPr>
        <w:t xml:space="preserve"> интересным</w:t>
      </w:r>
      <w:r w:rsidR="005D19FA" w:rsidRPr="006F4469">
        <w:rPr>
          <w:color w:val="000000"/>
        </w:rPr>
        <w:t>и</w:t>
      </w:r>
      <w:r w:rsidRPr="006F4469">
        <w:rPr>
          <w:color w:val="000000"/>
        </w:rPr>
        <w:t>, концентрирую</w:t>
      </w:r>
      <w:r w:rsidR="005D19FA" w:rsidRPr="006F4469">
        <w:rPr>
          <w:color w:val="000000"/>
        </w:rPr>
        <w:t>щими</w:t>
      </w:r>
      <w:r w:rsidRPr="006F4469">
        <w:rPr>
          <w:color w:val="000000"/>
        </w:rPr>
        <w:t xml:space="preserve"> внимание учащихся.</w:t>
      </w:r>
    </w:p>
    <w:p w14:paraId="4C8850FD" w14:textId="77777777" w:rsidR="005D19FA" w:rsidRPr="006F4469" w:rsidRDefault="005D19FA" w:rsidP="005D19F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4E65D8D0" w14:textId="59FE9E65" w:rsidR="00E8285A" w:rsidRPr="006F4469" w:rsidRDefault="00EC5A23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F4469">
        <w:rPr>
          <w:b/>
          <w:color w:val="000000"/>
        </w:rPr>
        <w:t>В программе</w:t>
      </w:r>
      <w:r w:rsidR="005D19FA" w:rsidRPr="006F4469">
        <w:rPr>
          <w:b/>
          <w:color w:val="000000"/>
        </w:rPr>
        <w:t xml:space="preserve"> предусмотрено</w:t>
      </w:r>
      <w:r w:rsidR="00E8285A" w:rsidRPr="006F4469">
        <w:rPr>
          <w:b/>
          <w:color w:val="000000"/>
        </w:rPr>
        <w:t> </w:t>
      </w:r>
      <w:r w:rsidR="00E8285A" w:rsidRPr="006F4469">
        <w:rPr>
          <w:b/>
          <w:bCs/>
          <w:color w:val="000000"/>
        </w:rPr>
        <w:t>использование следующих методик</w:t>
      </w:r>
      <w:r w:rsidR="00E8285A" w:rsidRPr="006F4469">
        <w:rPr>
          <w:b/>
          <w:color w:val="000000"/>
        </w:rPr>
        <w:t>:</w:t>
      </w:r>
    </w:p>
    <w:p w14:paraId="66AC7DCC" w14:textId="77777777" w:rsidR="004D1490" w:rsidRPr="006F4469" w:rsidRDefault="004D1490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343B8CFD" w14:textId="38DFB224" w:rsidR="00E8285A" w:rsidRPr="006F4469" w:rsidRDefault="00E8285A" w:rsidP="004D149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Аналитическая работа, в процессе всего обучения обеспечит эффективность освоения программы. </w:t>
      </w:r>
      <w:r w:rsidR="005D19FA" w:rsidRPr="006F4469">
        <w:rPr>
          <w:color w:val="000000"/>
        </w:rPr>
        <w:t>Воспитаннику</w:t>
      </w:r>
      <w:r w:rsidRPr="006F4469">
        <w:rPr>
          <w:iCs/>
          <w:color w:val="000000"/>
        </w:rPr>
        <w:t xml:space="preserve"> обязательно нужно указывать на его успехи, </w:t>
      </w:r>
      <w:r w:rsidR="005D19FA" w:rsidRPr="006F4469">
        <w:rPr>
          <w:iCs/>
          <w:color w:val="000000"/>
        </w:rPr>
        <w:t>и лишь слегка упоминать промахи</w:t>
      </w:r>
      <w:r w:rsidRPr="006F4469">
        <w:rPr>
          <w:iCs/>
          <w:color w:val="000000"/>
        </w:rPr>
        <w:t>;</w:t>
      </w:r>
    </w:p>
    <w:p w14:paraId="6B9C8F30" w14:textId="66748393" w:rsidR="00E8285A" w:rsidRPr="006F4469" w:rsidRDefault="00E8285A" w:rsidP="004D149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Применение упр</w:t>
      </w:r>
      <w:r w:rsidR="005D19FA" w:rsidRPr="006F4469">
        <w:rPr>
          <w:color w:val="000000"/>
        </w:rPr>
        <w:t>ажнений на сплочение коллектива является необходимым условием</w:t>
      </w:r>
      <w:r w:rsidRPr="006F4469">
        <w:rPr>
          <w:iCs/>
          <w:color w:val="000000"/>
        </w:rPr>
        <w:t xml:space="preserve"> для успешной рабо</w:t>
      </w:r>
      <w:r w:rsidR="005D19FA" w:rsidRPr="006F4469">
        <w:rPr>
          <w:iCs/>
          <w:color w:val="000000"/>
        </w:rPr>
        <w:t>ты над целостными выступлениями</w:t>
      </w:r>
      <w:r w:rsidRPr="006F4469">
        <w:rPr>
          <w:iCs/>
          <w:color w:val="000000"/>
        </w:rPr>
        <w:t>;</w:t>
      </w:r>
    </w:p>
    <w:p w14:paraId="702E1700" w14:textId="5C1FE3EC" w:rsidR="00E8285A" w:rsidRPr="006F4469" w:rsidRDefault="00E8285A" w:rsidP="004D149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Личный пример при разучивании элементов барабанного боя, строевых движений, переходо</w:t>
      </w:r>
      <w:r w:rsidR="005D19FA" w:rsidRPr="006F4469">
        <w:rPr>
          <w:color w:val="000000"/>
        </w:rPr>
        <w:t>в и рисунка целостного шествия;</w:t>
      </w:r>
    </w:p>
    <w:p w14:paraId="12F33FD1" w14:textId="18E3F332" w:rsidR="005D19FA" w:rsidRPr="006F4469" w:rsidRDefault="00E8285A" w:rsidP="004D149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Разучиван</w:t>
      </w:r>
      <w:r w:rsidR="005D19FA" w:rsidRPr="006F4469">
        <w:rPr>
          <w:color w:val="000000"/>
        </w:rPr>
        <w:t>ие целостного шествия по частям, м</w:t>
      </w:r>
      <w:r w:rsidRPr="006F4469">
        <w:rPr>
          <w:iCs/>
          <w:color w:val="000000"/>
        </w:rPr>
        <w:t>етод разучивания по частям сводится к делению движения на простые части и разучиванию каждой части отдельно с последующей группировкой частей в нужной по</w:t>
      </w:r>
      <w:r w:rsidR="005D19FA" w:rsidRPr="006F4469">
        <w:rPr>
          <w:iCs/>
          <w:color w:val="000000"/>
        </w:rPr>
        <w:t>следовательности в единое целое.</w:t>
      </w:r>
    </w:p>
    <w:p w14:paraId="0CE857AA" w14:textId="39FAC0A8" w:rsidR="00E8285A" w:rsidRPr="006F4469" w:rsidRDefault="005D19FA" w:rsidP="004D149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Метод целостного </w:t>
      </w:r>
      <w:r w:rsidR="007D3269" w:rsidRPr="006F4469">
        <w:rPr>
          <w:color w:val="000000"/>
        </w:rPr>
        <w:t>разучивания, заключается</w:t>
      </w:r>
      <w:r w:rsidR="00E8285A" w:rsidRPr="006F4469">
        <w:rPr>
          <w:color w:val="000000"/>
        </w:rPr>
        <w:t xml:space="preserve"> в разучивании движения целиком в замедленном темпе.</w:t>
      </w:r>
      <w:r w:rsidRPr="006F4469">
        <w:rPr>
          <w:color w:val="000000"/>
        </w:rPr>
        <w:t xml:space="preserve"> </w:t>
      </w:r>
      <w:r w:rsidR="00E8285A" w:rsidRPr="006F4469">
        <w:rPr>
          <w:color w:val="000000"/>
        </w:rPr>
        <w:t>Для особенно сложных движений может быть применено временное упрощение. Этот метод заключается в том, что сложное упражнение сводится к простой структуре и разучивается в таком виде. Затем движение постепенно усложняют, приближаясь к законченной форме.</w:t>
      </w:r>
    </w:p>
    <w:p w14:paraId="325916D9" w14:textId="77777777" w:rsidR="004D1490" w:rsidRPr="006F4469" w:rsidRDefault="004D1490" w:rsidP="004D1490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14:paraId="6CAEE1BC" w14:textId="77777777" w:rsidR="004D1490" w:rsidRPr="006F4469" w:rsidRDefault="00E8285A" w:rsidP="008A05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color w:val="000000"/>
        </w:rPr>
        <w:t>Т</w:t>
      </w:r>
      <w:r w:rsidR="004D1490" w:rsidRPr="006F4469">
        <w:rPr>
          <w:color w:val="000000"/>
        </w:rPr>
        <w:t>ак же по программе запланировано</w:t>
      </w:r>
      <w:r w:rsidRPr="006F4469">
        <w:rPr>
          <w:color w:val="000000"/>
        </w:rPr>
        <w:t> </w:t>
      </w:r>
      <w:r w:rsidRPr="006F4469">
        <w:rPr>
          <w:bCs/>
          <w:color w:val="000000"/>
        </w:rPr>
        <w:t>использование следующих форм занятий: </w:t>
      </w:r>
      <w:r w:rsidRPr="006F4469">
        <w:rPr>
          <w:color w:val="000000"/>
        </w:rPr>
        <w:t xml:space="preserve">традиционное занятие, практическое занятие, тренинг, игра (деловая, ролевая), праздник, путешествие, </w:t>
      </w:r>
      <w:r w:rsidR="004D1490" w:rsidRPr="006F4469">
        <w:rPr>
          <w:color w:val="000000"/>
        </w:rPr>
        <w:t>з</w:t>
      </w:r>
      <w:r w:rsidRPr="006F4469">
        <w:rPr>
          <w:color w:val="000000"/>
        </w:rPr>
        <w:t>ачет, конкурс, эстафета, турнир юных барабанщиков, концерт, репетиция</w:t>
      </w:r>
      <w:r w:rsidR="004D1490" w:rsidRPr="006F4469">
        <w:rPr>
          <w:color w:val="000000"/>
        </w:rPr>
        <w:t>.</w:t>
      </w:r>
    </w:p>
    <w:p w14:paraId="1ECE51F5" w14:textId="77777777" w:rsidR="004D1490" w:rsidRPr="006F4469" w:rsidRDefault="004D1490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96E41EF" w14:textId="77777777" w:rsidR="004D1490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Основные задачи курса обучения</w:t>
      </w:r>
      <w:r w:rsidR="004D1490" w:rsidRPr="006F4469">
        <w:rPr>
          <w:b/>
          <w:bCs/>
          <w:color w:val="000000"/>
        </w:rPr>
        <w:t>:</w:t>
      </w:r>
    </w:p>
    <w:p w14:paraId="77173D6F" w14:textId="49DAC180" w:rsidR="00E8285A" w:rsidRPr="006F4469" w:rsidRDefault="007D3269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обучение технике</w:t>
      </w:r>
      <w:r w:rsidR="00E8285A" w:rsidRPr="006F4469">
        <w:rPr>
          <w:color w:val="000000"/>
        </w:rPr>
        <w:t xml:space="preserve"> игры </w:t>
      </w:r>
      <w:r w:rsidRPr="006F4469">
        <w:rPr>
          <w:color w:val="000000"/>
        </w:rPr>
        <w:t>на барабане</w:t>
      </w:r>
      <w:r w:rsidR="00E8285A" w:rsidRPr="006F4469">
        <w:rPr>
          <w:color w:val="000000"/>
        </w:rPr>
        <w:t>;</w:t>
      </w:r>
    </w:p>
    <w:p w14:paraId="519CCCF3" w14:textId="4CE2FFC0" w:rsidR="00E8285A" w:rsidRPr="006F4469" w:rsidRDefault="004D1490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</w:t>
      </w:r>
      <w:r w:rsidR="00E8285A" w:rsidRPr="006F4469">
        <w:rPr>
          <w:color w:val="000000"/>
        </w:rPr>
        <w:t>азвит</w:t>
      </w:r>
      <w:r w:rsidRPr="006F4469">
        <w:rPr>
          <w:color w:val="000000"/>
        </w:rPr>
        <w:t>ие чувства</w:t>
      </w:r>
      <w:r w:rsidR="00E8285A" w:rsidRPr="006F4469">
        <w:rPr>
          <w:color w:val="000000"/>
        </w:rPr>
        <w:t xml:space="preserve"> ритма;</w:t>
      </w:r>
    </w:p>
    <w:p w14:paraId="076F6969" w14:textId="1A3B3202" w:rsidR="00E8285A" w:rsidRPr="006F4469" w:rsidRDefault="00E8285A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</w:t>
      </w:r>
      <w:r w:rsidR="004D1490" w:rsidRPr="006F4469">
        <w:rPr>
          <w:color w:val="000000"/>
        </w:rPr>
        <w:t>ение</w:t>
      </w:r>
      <w:r w:rsidRPr="006F4469">
        <w:rPr>
          <w:color w:val="000000"/>
        </w:rPr>
        <w:t xml:space="preserve"> основам строевой подготовки;</w:t>
      </w:r>
    </w:p>
    <w:p w14:paraId="582BA088" w14:textId="0DC69C9C" w:rsidR="00E8285A" w:rsidRPr="006F4469" w:rsidRDefault="007D3269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обучение маршу</w:t>
      </w:r>
      <w:r w:rsidR="00E8285A" w:rsidRPr="006F4469">
        <w:rPr>
          <w:color w:val="000000"/>
        </w:rPr>
        <w:t xml:space="preserve"> в движении;</w:t>
      </w:r>
    </w:p>
    <w:p w14:paraId="1CBA74E0" w14:textId="34A601D9" w:rsidR="00E8285A" w:rsidRPr="006F4469" w:rsidRDefault="00E8285A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привит</w:t>
      </w:r>
      <w:r w:rsidR="004D1490" w:rsidRPr="006F4469">
        <w:rPr>
          <w:color w:val="000000"/>
        </w:rPr>
        <w:t>ие</w:t>
      </w:r>
      <w:r w:rsidRPr="006F4469">
        <w:rPr>
          <w:color w:val="000000"/>
        </w:rPr>
        <w:t xml:space="preserve"> н</w:t>
      </w:r>
      <w:r w:rsidR="004D1490" w:rsidRPr="006F4469">
        <w:rPr>
          <w:color w:val="000000"/>
        </w:rPr>
        <w:t>авыков</w:t>
      </w:r>
      <w:r w:rsidRPr="006F4469">
        <w:rPr>
          <w:color w:val="000000"/>
        </w:rPr>
        <w:t xml:space="preserve"> игры на ше</w:t>
      </w:r>
      <w:r w:rsidR="004D1490" w:rsidRPr="006F4469">
        <w:rPr>
          <w:color w:val="000000"/>
        </w:rPr>
        <w:t>ствиях, на сцене перед публикой;</w:t>
      </w:r>
    </w:p>
    <w:p w14:paraId="1A962AF3" w14:textId="43D548BC" w:rsidR="00E8285A" w:rsidRPr="006F4469" w:rsidRDefault="00E8285A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развит</w:t>
      </w:r>
      <w:r w:rsidR="004D1490" w:rsidRPr="006F4469">
        <w:rPr>
          <w:color w:val="000000"/>
        </w:rPr>
        <w:t>ие</w:t>
      </w:r>
      <w:r w:rsidRPr="006F4469">
        <w:rPr>
          <w:color w:val="000000"/>
        </w:rPr>
        <w:t xml:space="preserve"> эмоциональн</w:t>
      </w:r>
      <w:r w:rsidR="004D1490" w:rsidRPr="006F4469">
        <w:rPr>
          <w:color w:val="000000"/>
        </w:rPr>
        <w:t>ой отзывчивости</w:t>
      </w:r>
      <w:r w:rsidRPr="006F4469">
        <w:rPr>
          <w:color w:val="000000"/>
        </w:rPr>
        <w:t xml:space="preserve"> на музыку;</w:t>
      </w:r>
    </w:p>
    <w:p w14:paraId="0DFA612E" w14:textId="10CCADA1" w:rsidR="00E8285A" w:rsidRPr="006F4469" w:rsidRDefault="004D1490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обучение исполнению марша</w:t>
      </w:r>
      <w:r w:rsidR="00E8285A" w:rsidRPr="006F4469">
        <w:rPr>
          <w:color w:val="000000"/>
        </w:rPr>
        <w:t xml:space="preserve"> на барабане в сопровождении аудиомаршей, духового оркестра;</w:t>
      </w:r>
    </w:p>
    <w:p w14:paraId="596EDE54" w14:textId="59B27AFF" w:rsidR="00E8285A" w:rsidRPr="006F4469" w:rsidRDefault="004D1490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создание условий</w:t>
      </w:r>
      <w:r w:rsidR="00E8285A" w:rsidRPr="006F4469">
        <w:rPr>
          <w:color w:val="000000"/>
        </w:rPr>
        <w:t xml:space="preserve"> для развития </w:t>
      </w:r>
      <w:r w:rsidR="007D3269" w:rsidRPr="006F4469">
        <w:rPr>
          <w:color w:val="000000"/>
        </w:rPr>
        <w:t>творческих способностей,</w:t>
      </w:r>
      <w:r w:rsidR="00E8285A" w:rsidRPr="006F4469">
        <w:rPr>
          <w:color w:val="000000"/>
        </w:rPr>
        <w:t xml:space="preserve"> учащихся через включение их в творческую деятельность.</w:t>
      </w:r>
    </w:p>
    <w:p w14:paraId="657E371B" w14:textId="77777777" w:rsidR="004D1490" w:rsidRPr="006F4469" w:rsidRDefault="004D1490" w:rsidP="004D149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38BAC08" w14:textId="77777777" w:rsidR="00433548" w:rsidRPr="006F4469" w:rsidRDefault="00E8285A" w:rsidP="00433548">
      <w:pPr>
        <w:pStyle w:val="a7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  <w:r w:rsidRPr="006F4469">
        <w:rPr>
          <w:b/>
          <w:iCs/>
          <w:color w:val="000000"/>
        </w:rPr>
        <w:t>Для группы индивидуальных занятий</w:t>
      </w:r>
      <w:r w:rsidR="004D1490" w:rsidRPr="006F4469">
        <w:rPr>
          <w:b/>
          <w:iCs/>
          <w:color w:val="000000"/>
        </w:rPr>
        <w:t>:</w:t>
      </w:r>
    </w:p>
    <w:p w14:paraId="3C02E2EB" w14:textId="310644FB" w:rsidR="004D1490" w:rsidRPr="006F4469" w:rsidRDefault="007D3269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  <w:r w:rsidRPr="006F4469">
        <w:rPr>
          <w:color w:val="000000"/>
        </w:rPr>
        <w:t>обучение технике</w:t>
      </w:r>
      <w:r w:rsidR="004D1490" w:rsidRPr="006F4469">
        <w:rPr>
          <w:color w:val="000000"/>
        </w:rPr>
        <w:t xml:space="preserve"> игры </w:t>
      </w:r>
      <w:r w:rsidRPr="006F4469">
        <w:rPr>
          <w:color w:val="000000"/>
        </w:rPr>
        <w:t>на барабане</w:t>
      </w:r>
      <w:r w:rsidR="004D1490" w:rsidRPr="006F4469">
        <w:rPr>
          <w:color w:val="000000"/>
        </w:rPr>
        <w:t>;</w:t>
      </w:r>
    </w:p>
    <w:p w14:paraId="55C81268" w14:textId="77777777" w:rsidR="004D1490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развитие чувства ритма;</w:t>
      </w:r>
    </w:p>
    <w:p w14:paraId="77771318" w14:textId="77777777" w:rsidR="004D1490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обучение основам строевой подготовки;</w:t>
      </w:r>
    </w:p>
    <w:p w14:paraId="2E246E77" w14:textId="45B4F7F9" w:rsidR="004D1490" w:rsidRPr="006F4469" w:rsidRDefault="007D3269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обучение маршу</w:t>
      </w:r>
      <w:r w:rsidR="004D1490" w:rsidRPr="006F4469">
        <w:rPr>
          <w:color w:val="000000"/>
        </w:rPr>
        <w:t xml:space="preserve"> в движении;</w:t>
      </w:r>
    </w:p>
    <w:p w14:paraId="46AE90B0" w14:textId="77777777" w:rsidR="004D1490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привитие навыков игры на шествиях, на сцене перед публикой;</w:t>
      </w:r>
    </w:p>
    <w:p w14:paraId="31F19864" w14:textId="77777777" w:rsidR="004D1490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развитие эмоциональной отзывчивости на музыку;</w:t>
      </w:r>
    </w:p>
    <w:p w14:paraId="1C6FEFC0" w14:textId="372F997D" w:rsidR="004D1490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lastRenderedPageBreak/>
        <w:t xml:space="preserve">обучение исполнению марша на барабане в сопровождении </w:t>
      </w:r>
      <w:r w:rsidR="002A434E" w:rsidRPr="006F4469">
        <w:rPr>
          <w:color w:val="000000"/>
        </w:rPr>
        <w:t>аудио маршей</w:t>
      </w:r>
      <w:r w:rsidRPr="006F4469">
        <w:rPr>
          <w:color w:val="000000"/>
        </w:rPr>
        <w:t>, духового оркестра;</w:t>
      </w:r>
    </w:p>
    <w:p w14:paraId="0D4D4DCD" w14:textId="48761C3F" w:rsidR="004D1490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создание условий для развития </w:t>
      </w:r>
      <w:r w:rsidR="007D3269" w:rsidRPr="006F4469">
        <w:rPr>
          <w:color w:val="000000"/>
        </w:rPr>
        <w:t>творческих способностей,</w:t>
      </w:r>
      <w:r w:rsidRPr="006F4469">
        <w:rPr>
          <w:color w:val="000000"/>
        </w:rPr>
        <w:t xml:space="preserve"> учащихся через включение их в творческую деятельность.</w:t>
      </w:r>
    </w:p>
    <w:p w14:paraId="09C73E66" w14:textId="77777777" w:rsidR="004D1490" w:rsidRPr="006F4469" w:rsidRDefault="00E8285A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6F4469">
        <w:rPr>
          <w:iCs/>
          <w:color w:val="000000"/>
        </w:rPr>
        <w:t>развит</w:t>
      </w:r>
      <w:r w:rsidR="004D1490" w:rsidRPr="006F4469">
        <w:rPr>
          <w:iCs/>
          <w:color w:val="000000"/>
        </w:rPr>
        <w:t>ие</w:t>
      </w:r>
      <w:r w:rsidRPr="006F4469">
        <w:rPr>
          <w:iCs/>
          <w:color w:val="000000"/>
        </w:rPr>
        <w:t xml:space="preserve"> музыкальные способност</w:t>
      </w:r>
      <w:r w:rsidR="004D1490" w:rsidRPr="006F4469">
        <w:rPr>
          <w:iCs/>
          <w:color w:val="000000"/>
        </w:rPr>
        <w:t>ей</w:t>
      </w:r>
      <w:r w:rsidRPr="006F4469">
        <w:rPr>
          <w:iCs/>
          <w:color w:val="000000"/>
        </w:rPr>
        <w:t xml:space="preserve"> (слух, память, чувство ритма); </w:t>
      </w:r>
    </w:p>
    <w:p w14:paraId="62DDA814" w14:textId="77777777" w:rsidR="00433548" w:rsidRPr="006F4469" w:rsidRDefault="004D1490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6F4469">
        <w:rPr>
          <w:iCs/>
          <w:color w:val="000000"/>
        </w:rPr>
        <w:t>знакомство</w:t>
      </w:r>
      <w:r w:rsidR="00E8285A" w:rsidRPr="006F4469">
        <w:rPr>
          <w:iCs/>
          <w:color w:val="000000"/>
        </w:rPr>
        <w:t xml:space="preserve"> с элементами музыкальной выразительности;</w:t>
      </w:r>
    </w:p>
    <w:p w14:paraId="53C13827" w14:textId="219783D9" w:rsidR="00433548" w:rsidRPr="006F4469" w:rsidRDefault="00E8285A" w:rsidP="00433548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6F4469">
        <w:rPr>
          <w:iCs/>
          <w:color w:val="000000"/>
        </w:rPr>
        <w:t>воспита</w:t>
      </w:r>
      <w:r w:rsidR="004D1490" w:rsidRPr="006F4469">
        <w:rPr>
          <w:iCs/>
          <w:color w:val="000000"/>
        </w:rPr>
        <w:t>ние нав</w:t>
      </w:r>
      <w:r w:rsidR="00433548" w:rsidRPr="006F4469">
        <w:rPr>
          <w:iCs/>
          <w:color w:val="000000"/>
        </w:rPr>
        <w:t>ыков</w:t>
      </w:r>
      <w:r w:rsidRPr="006F4469">
        <w:rPr>
          <w:iCs/>
          <w:color w:val="000000"/>
        </w:rPr>
        <w:t xml:space="preserve"> восприятия и оценки музыки; </w:t>
      </w:r>
    </w:p>
    <w:p w14:paraId="223D4E0E" w14:textId="5C59249F" w:rsidR="00E8285A" w:rsidRPr="00774FEF" w:rsidRDefault="00433548" w:rsidP="00E8285A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6F4469">
        <w:rPr>
          <w:iCs/>
          <w:color w:val="000000"/>
        </w:rPr>
        <w:t>развитие навыков звучания</w:t>
      </w:r>
      <w:r w:rsidR="00E8285A" w:rsidRPr="006F4469">
        <w:rPr>
          <w:iCs/>
          <w:color w:val="000000"/>
        </w:rPr>
        <w:t>, заботясь о качестве звучания.</w:t>
      </w:r>
    </w:p>
    <w:p w14:paraId="24E834C5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Ожидаемые результаты:</w:t>
      </w:r>
    </w:p>
    <w:p w14:paraId="7B3D408E" w14:textId="7EF3FDE4" w:rsidR="00E8285A" w:rsidRPr="006F4469" w:rsidRDefault="000118C9" w:rsidP="000118C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</w:t>
      </w:r>
      <w:r w:rsidR="00E8285A" w:rsidRPr="006F4469">
        <w:rPr>
          <w:color w:val="000000"/>
        </w:rPr>
        <w:t>бучение раз</w:t>
      </w:r>
      <w:r w:rsidRPr="006F4469">
        <w:rPr>
          <w:color w:val="000000"/>
        </w:rPr>
        <w:t>личным техникам барабанного боя;</w:t>
      </w:r>
    </w:p>
    <w:p w14:paraId="77E2835D" w14:textId="3596FA23" w:rsidR="00E8285A" w:rsidRPr="006F4469" w:rsidRDefault="000118C9" w:rsidP="000118C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у</w:t>
      </w:r>
      <w:r w:rsidR="00E8285A" w:rsidRPr="006F4469">
        <w:rPr>
          <w:color w:val="000000"/>
        </w:rPr>
        <w:t>соверш</w:t>
      </w:r>
      <w:r w:rsidRPr="006F4469">
        <w:rPr>
          <w:color w:val="000000"/>
        </w:rPr>
        <w:t>енствование строевой подготовки;</w:t>
      </w:r>
    </w:p>
    <w:p w14:paraId="47D689AF" w14:textId="112E7D23" w:rsidR="00E8285A" w:rsidRPr="006F4469" w:rsidRDefault="000118C9" w:rsidP="000118C9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</w:t>
      </w:r>
      <w:r w:rsidR="00E8285A" w:rsidRPr="006F4469">
        <w:rPr>
          <w:color w:val="000000"/>
        </w:rPr>
        <w:t>одготовка нескольких вариантов целостного шествия с барабанным марш</w:t>
      </w:r>
      <w:r w:rsidRPr="006F4469">
        <w:rPr>
          <w:color w:val="000000"/>
        </w:rPr>
        <w:t xml:space="preserve">ем для городских, районных, </w:t>
      </w:r>
      <w:r w:rsidR="007D3269" w:rsidRPr="006F4469">
        <w:rPr>
          <w:color w:val="000000"/>
        </w:rPr>
        <w:t>областных мероприятий</w:t>
      </w:r>
      <w:r w:rsidRPr="006F4469">
        <w:rPr>
          <w:color w:val="000000"/>
        </w:rPr>
        <w:t>;</w:t>
      </w:r>
    </w:p>
    <w:p w14:paraId="489A1674" w14:textId="260A1A13" w:rsidR="00E8285A" w:rsidRPr="00774FEF" w:rsidRDefault="000118C9" w:rsidP="00E8285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с</w:t>
      </w:r>
      <w:r w:rsidR="00E8285A" w:rsidRPr="006F4469">
        <w:rPr>
          <w:color w:val="000000"/>
        </w:rPr>
        <w:t>овершенствование профессиональных качеств и личностный рост.</w:t>
      </w:r>
    </w:p>
    <w:p w14:paraId="525303D6" w14:textId="7B0FCEC8" w:rsidR="000118C9" w:rsidRPr="00774FEF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F4469">
        <w:rPr>
          <w:b/>
          <w:bCs/>
          <w:color w:val="000000"/>
        </w:rPr>
        <w:t>Личностные результаты:</w:t>
      </w:r>
    </w:p>
    <w:p w14:paraId="1ED2E7BD" w14:textId="38D20440" w:rsidR="00E8285A" w:rsidRPr="006F4469" w:rsidRDefault="00E8285A" w:rsidP="000118C9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активное включение в общение и взаимодействие со сверстниками на принципах уважения, доброжелательности, взаимопомощи и сопереживания;</w:t>
      </w:r>
    </w:p>
    <w:p w14:paraId="7EFA648B" w14:textId="16D817A5" w:rsidR="00E8285A" w:rsidRPr="00774FEF" w:rsidRDefault="00E8285A" w:rsidP="00E8285A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проявление положительных качеств личности и управление своими эмоциями в </w:t>
      </w:r>
      <w:r w:rsidR="00EE3057" w:rsidRPr="006F4469">
        <w:rPr>
          <w:color w:val="000000"/>
        </w:rPr>
        <w:t>различных ситуациях и условиях;</w:t>
      </w:r>
      <w:r w:rsidRPr="006F4469">
        <w:rPr>
          <w:color w:val="000000"/>
        </w:rPr>
        <w:t xml:space="preserve"> проявление дисциплинированности, трудолюбия и упорства в достижениях и поставленных целей</w:t>
      </w:r>
    </w:p>
    <w:p w14:paraId="66F01F2E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Метапредметные результаты:</w:t>
      </w:r>
    </w:p>
    <w:p w14:paraId="66D3F724" w14:textId="77777777" w:rsidR="002821C3" w:rsidRPr="006F4469" w:rsidRDefault="00E8285A" w:rsidP="002821C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характеристика явления (действия и поступков), их объективная оценка на основе освое</w:t>
      </w:r>
      <w:r w:rsidR="000118C9" w:rsidRPr="006F4469">
        <w:rPr>
          <w:color w:val="000000"/>
        </w:rPr>
        <w:t>нных знаний и имеющегося опыта;</w:t>
      </w:r>
    </w:p>
    <w:p w14:paraId="1E0F204E" w14:textId="2AB807EE" w:rsidR="00E8285A" w:rsidRPr="006F4469" w:rsidRDefault="00E8285A" w:rsidP="002821C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обнаружение ошибок при выполнении учебных заданий, отбор способов их исправления;</w:t>
      </w:r>
    </w:p>
    <w:p w14:paraId="711500C3" w14:textId="77777777" w:rsidR="002821C3" w:rsidRPr="006F4469" w:rsidRDefault="00E8285A" w:rsidP="002821C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общение и взаимодействие со сверстниками на принципах взаимоуважения и взаимо</w:t>
      </w:r>
      <w:r w:rsidR="000118C9" w:rsidRPr="006F4469">
        <w:rPr>
          <w:color w:val="000000"/>
        </w:rPr>
        <w:t>помощи, дружбы и толерантности;</w:t>
      </w:r>
      <w:r w:rsidRPr="006F4469">
        <w:rPr>
          <w:color w:val="000000"/>
        </w:rPr>
        <w:t xml:space="preserve"> </w:t>
      </w:r>
    </w:p>
    <w:p w14:paraId="05C02A8C" w14:textId="77777777" w:rsidR="002821C3" w:rsidRPr="006F4469" w:rsidRDefault="00E8285A" w:rsidP="002821C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организация самостоятельной деятельности с учётом требований её безопасности, сохранности инвентаря и оборудова</w:t>
      </w:r>
      <w:r w:rsidR="000118C9" w:rsidRPr="006F4469">
        <w:rPr>
          <w:color w:val="000000"/>
        </w:rPr>
        <w:t>ния, организации места занятий;</w:t>
      </w:r>
      <w:r w:rsidRPr="006F4469">
        <w:rPr>
          <w:color w:val="000000"/>
        </w:rPr>
        <w:t xml:space="preserve"> планиро</w:t>
      </w:r>
      <w:r w:rsidR="000118C9" w:rsidRPr="006F4469">
        <w:rPr>
          <w:color w:val="000000"/>
        </w:rPr>
        <w:t>вание собственной деятельности;</w:t>
      </w:r>
      <w:r w:rsidRPr="006F4469">
        <w:rPr>
          <w:color w:val="000000"/>
        </w:rPr>
        <w:t xml:space="preserve"> </w:t>
      </w:r>
    </w:p>
    <w:p w14:paraId="140C1E1D" w14:textId="382CE8C5" w:rsidR="00E8285A" w:rsidRPr="006F4469" w:rsidRDefault="00E8285A" w:rsidP="002821C3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анализ и объективная оценка результатов собственного труда, поиск возможностей и способов их улучшения;</w:t>
      </w:r>
    </w:p>
    <w:p w14:paraId="60730BB3" w14:textId="4B502F31" w:rsidR="00E8285A" w:rsidRPr="00774FEF" w:rsidRDefault="00E8285A" w:rsidP="00E8285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оценка красоты телосложения и осанки, сравн</w:t>
      </w:r>
      <w:r w:rsidR="000118C9" w:rsidRPr="006F4469">
        <w:rPr>
          <w:color w:val="000000"/>
        </w:rPr>
        <w:t>ение их с эталонными образцами;</w:t>
      </w:r>
      <w:r w:rsidRPr="006F4469">
        <w:rPr>
          <w:color w:val="000000"/>
        </w:rPr>
        <w:t xml:space="preserve"> технически правильное исполнение маршей и речёвок.</w:t>
      </w:r>
    </w:p>
    <w:p w14:paraId="3894BD7A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Предметные результаты:</w:t>
      </w:r>
    </w:p>
    <w:p w14:paraId="3A0226A4" w14:textId="77777777" w:rsidR="002821C3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iCs/>
          <w:color w:val="000000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</w:t>
      </w:r>
      <w:r w:rsidR="002821C3" w:rsidRPr="006F4469">
        <w:rPr>
          <w:color w:val="000000"/>
        </w:rPr>
        <w:t>;</w:t>
      </w:r>
    </w:p>
    <w:p w14:paraId="50B7987C" w14:textId="00FA910C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14:paraId="2E61A696" w14:textId="279B353B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измерение индивидуальных показателей основных физических качеств;</w:t>
      </w:r>
    </w:p>
    <w:p w14:paraId="7340A4A7" w14:textId="0855D0EF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организация и проведение со сверстниками подвижных  игр и элементов соревнований, осуществление их объективного судейства;</w:t>
      </w:r>
    </w:p>
    <w:p w14:paraId="11F9848B" w14:textId="5F3D1E27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бережное обращение с инвентарём и оборудованием, соблюдение требований техники безопасности к местам проведения;</w:t>
      </w:r>
    </w:p>
    <w:p w14:paraId="2C5E954D" w14:textId="46BA9EA3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характеристика физической нагрузки по показателю частоты пульса, регулирование её напряженности во время занятий по развитию физических качеств;</w:t>
      </w:r>
    </w:p>
    <w:p w14:paraId="4392656B" w14:textId="0064BAEB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взаимодействие со сверстниками по правилам проведения подвижных игр и соревнований;</w:t>
      </w:r>
    </w:p>
    <w:p w14:paraId="6249876C" w14:textId="33638BD5" w:rsidR="00E8285A" w:rsidRPr="006F4469" w:rsidRDefault="00E8285A" w:rsidP="002821C3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14:paraId="6721ECE6" w14:textId="08827EF6" w:rsidR="00E8285A" w:rsidRPr="00774FEF" w:rsidRDefault="00E8285A" w:rsidP="00E8285A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14:paraId="1B8A27C5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План проведения занятия.</w:t>
      </w:r>
    </w:p>
    <w:p w14:paraId="108423F0" w14:textId="01E5A357" w:rsidR="002821C3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решение организационных вопросов;</w:t>
      </w:r>
      <w:r w:rsidR="00E8285A" w:rsidRPr="006F4469">
        <w:rPr>
          <w:color w:val="000000"/>
        </w:rPr>
        <w:t xml:space="preserve"> </w:t>
      </w:r>
    </w:p>
    <w:p w14:paraId="1E247FD8" w14:textId="2697B0FF" w:rsidR="00E8285A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</w:t>
      </w:r>
      <w:r w:rsidR="00E8285A" w:rsidRPr="006F4469">
        <w:rPr>
          <w:color w:val="000000"/>
        </w:rPr>
        <w:t>о</w:t>
      </w:r>
      <w:r w:rsidRPr="006F4469">
        <w:rPr>
          <w:color w:val="000000"/>
        </w:rPr>
        <w:t>дготовка инструментов к занятию;</w:t>
      </w:r>
    </w:p>
    <w:p w14:paraId="79493BAF" w14:textId="66E3DC51" w:rsidR="00E8285A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lastRenderedPageBreak/>
        <w:t>п</w:t>
      </w:r>
      <w:r w:rsidR="00E8285A" w:rsidRPr="006F4469">
        <w:rPr>
          <w:color w:val="000000"/>
        </w:rPr>
        <w:t>остановка целей и задач</w:t>
      </w:r>
      <w:r w:rsidRPr="006F4469">
        <w:rPr>
          <w:color w:val="000000"/>
        </w:rPr>
        <w:t>, сообщение темы, плана занятия;</w:t>
      </w:r>
    </w:p>
    <w:p w14:paraId="0983ADF3" w14:textId="53E94F60" w:rsidR="00E8285A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к</w:t>
      </w:r>
      <w:r w:rsidR="00E8285A" w:rsidRPr="006F4469">
        <w:rPr>
          <w:color w:val="000000"/>
        </w:rPr>
        <w:t>омплекс разминочных упражнений</w:t>
      </w:r>
      <w:r w:rsidRPr="006F4469">
        <w:rPr>
          <w:color w:val="000000"/>
        </w:rPr>
        <w:t>;</w:t>
      </w:r>
    </w:p>
    <w:p w14:paraId="5D15EFB6" w14:textId="4CB061FD" w:rsidR="002821C3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у</w:t>
      </w:r>
      <w:r w:rsidR="00E8285A" w:rsidRPr="006F4469">
        <w:rPr>
          <w:color w:val="000000"/>
        </w:rPr>
        <w:t>пр</w:t>
      </w:r>
      <w:r w:rsidRPr="006F4469">
        <w:rPr>
          <w:color w:val="000000"/>
        </w:rPr>
        <w:t>ажнение по развитию координации;</w:t>
      </w:r>
    </w:p>
    <w:p w14:paraId="1BB5030B" w14:textId="081A86A7" w:rsidR="00E8285A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строевая подготовка;</w:t>
      </w:r>
    </w:p>
    <w:p w14:paraId="0A428694" w14:textId="4CE620B5" w:rsidR="00E8285A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р</w:t>
      </w:r>
      <w:r w:rsidR="00E8285A" w:rsidRPr="006F4469">
        <w:rPr>
          <w:color w:val="000000"/>
        </w:rPr>
        <w:t>азучивание марша, повторе</w:t>
      </w:r>
      <w:r w:rsidRPr="006F4469">
        <w:rPr>
          <w:color w:val="000000"/>
        </w:rPr>
        <w:t>ние пройденного ранее материала;</w:t>
      </w:r>
    </w:p>
    <w:p w14:paraId="35319D7B" w14:textId="321B5198" w:rsidR="00E8285A" w:rsidRPr="006F4469" w:rsidRDefault="002821C3" w:rsidP="002821C3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</w:t>
      </w:r>
      <w:r w:rsidR="00E8285A" w:rsidRPr="006F4469">
        <w:rPr>
          <w:color w:val="000000"/>
        </w:rPr>
        <w:t>одведение итогов занятий.</w:t>
      </w:r>
    </w:p>
    <w:p w14:paraId="4B73369F" w14:textId="77777777" w:rsidR="00E8285A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092DDF5" w14:textId="114D54E6" w:rsidR="00D5660D" w:rsidRPr="00774FEF" w:rsidRDefault="00E8285A" w:rsidP="008A05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4469">
        <w:rPr>
          <w:iCs/>
          <w:color w:val="000000"/>
        </w:rPr>
        <w:t>В процессе занятий с группой педагог выявляет детей, которым необходимо дополнительное время для освоения программного материала и проводит с ними индивидуальные занятия.</w:t>
      </w:r>
    </w:p>
    <w:p w14:paraId="7CD63CEE" w14:textId="77777777" w:rsidR="00D5660D" w:rsidRPr="006F4469" w:rsidRDefault="00E8285A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/>
          <w:bCs/>
          <w:color w:val="000000"/>
        </w:rPr>
        <w:t>Принципы работы:</w:t>
      </w:r>
    </w:p>
    <w:p w14:paraId="5778C1A1" w14:textId="73DC3E18" w:rsidR="00E8285A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от простого к сложному, от частного к общему;</w:t>
      </w:r>
    </w:p>
    <w:p w14:paraId="4EA919A6" w14:textId="02E05FA8" w:rsidR="00E8285A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учета художественных возможностей изучаемого инструмента (барабан);</w:t>
      </w:r>
    </w:p>
    <w:p w14:paraId="731B8851" w14:textId="77777777" w:rsidR="00D5660D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 xml:space="preserve">принцип учета способностей и возможностей учащихся, их общего развития и эмоциональной восприимчивости; </w:t>
      </w:r>
    </w:p>
    <w:p w14:paraId="4849DF2E" w14:textId="5725D7C6" w:rsidR="00E8285A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гуманизации образования;</w:t>
      </w:r>
    </w:p>
    <w:p w14:paraId="5503B470" w14:textId="61D3A7BD" w:rsidR="00E8285A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добровольности;</w:t>
      </w:r>
    </w:p>
    <w:p w14:paraId="0A2E0688" w14:textId="0FD6E238" w:rsidR="00E8285A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доступности;</w:t>
      </w:r>
    </w:p>
    <w:p w14:paraId="22BD3AB8" w14:textId="41B128AE" w:rsidR="00E8285A" w:rsidRPr="006F4469" w:rsidRDefault="00E8285A" w:rsidP="00D5660D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учета психологических и возрастных особенностей ребенка;</w:t>
      </w:r>
    </w:p>
    <w:p w14:paraId="6048634F" w14:textId="77777777" w:rsidR="00D5660D" w:rsidRPr="006F4469" w:rsidRDefault="00E8285A" w:rsidP="00E8285A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принцип результативности.</w:t>
      </w:r>
    </w:p>
    <w:p w14:paraId="07C25B6F" w14:textId="114FEFA7" w:rsidR="00E8285A" w:rsidRPr="006F4469" w:rsidRDefault="00E8285A" w:rsidP="00D5660D">
      <w:pPr>
        <w:pStyle w:val="a7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6F4469">
        <w:rPr>
          <w:color w:val="000000"/>
        </w:rPr>
        <w:t xml:space="preserve">При обучении игре на барабане используется групповая форма работы – </w:t>
      </w:r>
      <w:r w:rsidR="007D3269" w:rsidRPr="006F4469">
        <w:rPr>
          <w:color w:val="000000"/>
        </w:rPr>
        <w:t>репетиция. В</w:t>
      </w:r>
      <w:r w:rsidRPr="006F4469">
        <w:rPr>
          <w:color w:val="000000"/>
        </w:rPr>
        <w:t xml:space="preserve"> процессе таких занятий вырабатывается свободное естественное положение головы, корпуса, рук, развивается координация движений при игре на ударных инструментах, осваиваются технические приемы.</w:t>
      </w:r>
    </w:p>
    <w:p w14:paraId="463A5F7B" w14:textId="77777777" w:rsidR="00E8285A" w:rsidRPr="006F4469" w:rsidRDefault="00E8285A" w:rsidP="007D326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F4469">
        <w:rPr>
          <w:color w:val="000000"/>
        </w:rPr>
        <w:t>При отслеживании результативности выполнения образовательной программы используются такие </w:t>
      </w:r>
      <w:r w:rsidRPr="006F4469">
        <w:rPr>
          <w:b/>
          <w:bCs/>
          <w:color w:val="000000"/>
        </w:rPr>
        <w:t>формы контроля ЗУН</w:t>
      </w:r>
      <w:r w:rsidRPr="006F4469">
        <w:rPr>
          <w:color w:val="000000"/>
        </w:rPr>
        <w:t>, как:</w:t>
      </w:r>
    </w:p>
    <w:p w14:paraId="486DC754" w14:textId="5B65A126" w:rsidR="00E8285A" w:rsidRPr="006F4469" w:rsidRDefault="00D5660D" w:rsidP="00D5660D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в</w:t>
      </w:r>
      <w:r w:rsidR="00E8285A" w:rsidRPr="006F4469">
        <w:rPr>
          <w:color w:val="000000"/>
        </w:rPr>
        <w:t>ходной контроль - выявление нормативного творч</w:t>
      </w:r>
      <w:r w:rsidRPr="006F4469">
        <w:rPr>
          <w:color w:val="000000"/>
        </w:rPr>
        <w:t>еского уровня развития учащихся;</w:t>
      </w:r>
    </w:p>
    <w:p w14:paraId="3684AC98" w14:textId="1C0F8966" w:rsidR="00E8285A" w:rsidRPr="006F4469" w:rsidRDefault="00D5660D" w:rsidP="00D5660D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п</w:t>
      </w:r>
      <w:r w:rsidR="00E8285A" w:rsidRPr="006F4469">
        <w:rPr>
          <w:color w:val="000000"/>
        </w:rPr>
        <w:t>ромежуточный контроль - контрольно-проверочные</w:t>
      </w:r>
      <w:r w:rsidRPr="006F4469">
        <w:rPr>
          <w:color w:val="000000"/>
        </w:rPr>
        <w:t xml:space="preserve"> задания - один раз в полугодие;</w:t>
      </w:r>
    </w:p>
    <w:p w14:paraId="561359DD" w14:textId="7B6C4420" w:rsidR="00E8285A" w:rsidRPr="006F4469" w:rsidRDefault="00D5660D" w:rsidP="00E8285A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и</w:t>
      </w:r>
      <w:r w:rsidR="00E8285A" w:rsidRPr="006F4469">
        <w:rPr>
          <w:color w:val="000000"/>
        </w:rPr>
        <w:t>тоговый контроль – публичные выступления (шествия; торжественные мероприятия, посвященные знаменательным датам страны, села, района; открытие праздников; молодежных, детских слетов; фестивалей.</w:t>
      </w:r>
    </w:p>
    <w:p w14:paraId="3F6B446F" w14:textId="26C13C5A" w:rsidR="00E8285A" w:rsidRPr="006F4469" w:rsidRDefault="00D5660D" w:rsidP="007D326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F4469">
        <w:rPr>
          <w:color w:val="000000"/>
        </w:rPr>
        <w:t>З</w:t>
      </w:r>
      <w:r w:rsidR="00E8285A" w:rsidRPr="006F4469">
        <w:rPr>
          <w:color w:val="000000"/>
        </w:rPr>
        <w:t>нания, умения и навыки, которыми должны владеть воспитанники по окончанию курса обучения по данной программе:</w:t>
      </w:r>
    </w:p>
    <w:p w14:paraId="7A5265B3" w14:textId="289E537E" w:rsidR="00E8285A" w:rsidRPr="006F4469" w:rsidRDefault="00E8285A" w:rsidP="00D5660D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комплекс навыков исполнения на музыкальном и</w:t>
      </w:r>
      <w:r w:rsidR="00D5660D" w:rsidRPr="006F4469">
        <w:rPr>
          <w:color w:val="000000"/>
        </w:rPr>
        <w:t>нструменте (эстрадный барабан);</w:t>
      </w:r>
      <w:r w:rsidRPr="006F4469">
        <w:rPr>
          <w:color w:val="000000"/>
        </w:rPr>
        <w:t xml:space="preserve"> аккомпанирование </w:t>
      </w:r>
      <w:r w:rsidRPr="006F4469">
        <w:rPr>
          <w:iCs/>
          <w:color w:val="000000"/>
        </w:rPr>
        <w:t>(исполнение маршей при исполнении духового оркестра, фонограммы);</w:t>
      </w:r>
      <w:r w:rsidRPr="006F4469">
        <w:rPr>
          <w:color w:val="000000"/>
        </w:rPr>
        <w:t xml:space="preserve"> строевая подготовка;</w:t>
      </w:r>
    </w:p>
    <w:p w14:paraId="1DBF8A8F" w14:textId="5DA4FF12" w:rsidR="00E8285A" w:rsidRPr="006F4469" w:rsidRDefault="00E8285A" w:rsidP="00E8285A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color w:val="000000"/>
        </w:rPr>
        <w:t>сценическая свобода при исполнении изученного материала.</w:t>
      </w:r>
    </w:p>
    <w:p w14:paraId="45B66FD7" w14:textId="7D540041" w:rsidR="00E8285A" w:rsidRPr="006F4469" w:rsidRDefault="00E8285A" w:rsidP="007D3269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F4469">
        <w:rPr>
          <w:color w:val="000000"/>
        </w:rPr>
        <w:t>Для реализации программы имеется материальное оснащение: эстрадные барабаны, палочки для игры,</w:t>
      </w:r>
      <w:r w:rsidR="007D3269" w:rsidRPr="006F4469">
        <w:rPr>
          <w:color w:val="000000"/>
        </w:rPr>
        <w:t xml:space="preserve"> костюмы, тренажеры ( барабан).</w:t>
      </w:r>
    </w:p>
    <w:p w14:paraId="6AB62D85" w14:textId="513DBAEA" w:rsidR="00E8285A" w:rsidRPr="006F4469" w:rsidRDefault="007D3269" w:rsidP="00E8285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469">
        <w:rPr>
          <w:bCs/>
          <w:color w:val="000000"/>
        </w:rPr>
        <w:t xml:space="preserve">Режим работы:   одно занятие </w:t>
      </w:r>
      <w:r w:rsidR="00E8285A" w:rsidRPr="006F4469">
        <w:rPr>
          <w:color w:val="000000"/>
        </w:rPr>
        <w:t xml:space="preserve"> в неделю по 1 час.</w:t>
      </w:r>
    </w:p>
    <w:p w14:paraId="2FC3F560" w14:textId="77777777" w:rsidR="007D3269" w:rsidRPr="002A434E" w:rsidRDefault="00E8285A" w:rsidP="007D3269">
      <w:pPr>
        <w:pStyle w:val="a7"/>
        <w:shd w:val="clear" w:color="auto" w:fill="FFFFFF"/>
        <w:spacing w:before="0" w:beforeAutospacing="0" w:after="0" w:afterAutospacing="0"/>
        <w:jc w:val="both"/>
      </w:pPr>
      <w:r w:rsidRPr="006F4469">
        <w:rPr>
          <w:iCs/>
          <w:color w:val="000000"/>
        </w:rPr>
        <w:t>Всего</w:t>
      </w:r>
      <w:r w:rsidRPr="002A434E">
        <w:t xml:space="preserve">: </w:t>
      </w:r>
      <w:r w:rsidR="007D3269" w:rsidRPr="002A434E">
        <w:t>34</w:t>
      </w:r>
      <w:r w:rsidRPr="002A434E">
        <w:t xml:space="preserve"> час. в год.</w:t>
      </w:r>
    </w:p>
    <w:p w14:paraId="3D8AAB6F" w14:textId="768928F6" w:rsidR="007D3269" w:rsidRPr="002A434E" w:rsidRDefault="007D3269" w:rsidP="007D3269">
      <w:pPr>
        <w:pStyle w:val="a7"/>
        <w:shd w:val="clear" w:color="auto" w:fill="FFFFFF"/>
        <w:spacing w:before="0" w:beforeAutospacing="0" w:after="0" w:afterAutospacing="0"/>
        <w:jc w:val="both"/>
      </w:pPr>
      <w:r w:rsidRPr="002A434E">
        <w:rPr>
          <w:b/>
        </w:rPr>
        <w:t xml:space="preserve">  </w:t>
      </w:r>
      <w:r w:rsidR="00973EE3" w:rsidRPr="002A434E">
        <w:rPr>
          <w:b/>
        </w:rPr>
        <w:t>Формы и методы контроля.</w:t>
      </w:r>
    </w:p>
    <w:p w14:paraId="4E2F7259" w14:textId="58068070" w:rsidR="00973EE3" w:rsidRPr="00774FEF" w:rsidRDefault="00973EE3" w:rsidP="00774FE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E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6F4469">
        <w:rPr>
          <w:rFonts w:ascii="Times New Roman" w:hAnsi="Times New Roman" w:cs="Times New Roman"/>
          <w:sz w:val="24"/>
          <w:szCs w:val="24"/>
        </w:rPr>
        <w:t>реализации дополнительной образовательной программы «</w:t>
      </w:r>
      <w:r w:rsidR="007D3269" w:rsidRPr="006F4469">
        <w:rPr>
          <w:rFonts w:ascii="Times New Roman" w:hAnsi="Times New Roman" w:cs="Times New Roman"/>
          <w:sz w:val="24"/>
          <w:szCs w:val="24"/>
        </w:rPr>
        <w:t>Энергия</w:t>
      </w:r>
      <w:r w:rsidRPr="006F4469">
        <w:rPr>
          <w:rFonts w:ascii="Times New Roman" w:hAnsi="Times New Roman" w:cs="Times New Roman"/>
          <w:sz w:val="24"/>
          <w:szCs w:val="24"/>
        </w:rPr>
        <w:t xml:space="preserve">» осуществляется через проведение массовых мероприятий на уровне </w:t>
      </w:r>
      <w:r w:rsidR="007D3269" w:rsidRPr="006F4469">
        <w:rPr>
          <w:rFonts w:ascii="Times New Roman" w:hAnsi="Times New Roman" w:cs="Times New Roman"/>
          <w:sz w:val="24"/>
          <w:szCs w:val="24"/>
        </w:rPr>
        <w:t>корпуса</w:t>
      </w:r>
      <w:r w:rsidRPr="006F4469">
        <w:rPr>
          <w:rFonts w:ascii="Times New Roman" w:hAnsi="Times New Roman" w:cs="Times New Roman"/>
          <w:sz w:val="24"/>
          <w:szCs w:val="24"/>
        </w:rPr>
        <w:t>: торжественных линеек, военно-спортивных игр, военно-патриотических конкурсов, общих сборов членов детского общественного объединения; на уровне района и области: смотров работы детских общественных объединений, смотров – конкурсов отрядов барабанщиков и знаменных групп, парадов, посвященных знаменательным и юбилейным датам</w:t>
      </w:r>
      <w:r w:rsidR="00774FEF">
        <w:rPr>
          <w:rFonts w:ascii="Times New Roman" w:hAnsi="Times New Roman" w:cs="Times New Roman"/>
          <w:sz w:val="24"/>
          <w:szCs w:val="24"/>
        </w:rPr>
        <w:t xml:space="preserve"> в истории страны.</w:t>
      </w:r>
      <w:r w:rsidRPr="006F4469">
        <w:rPr>
          <w:rFonts w:ascii="Times New Roman" w:hAnsi="Times New Roman" w:cs="Times New Roman"/>
          <w:sz w:val="24"/>
          <w:szCs w:val="24"/>
        </w:rPr>
        <w:t xml:space="preserve"> С целью отслеживания освоения обучающимися программного материала по завершению обучения выполняются диагностические задания в конце</w:t>
      </w:r>
      <w:r w:rsidR="00774FEF">
        <w:rPr>
          <w:rFonts w:ascii="Times New Roman" w:hAnsi="Times New Roman" w:cs="Times New Roman"/>
          <w:sz w:val="24"/>
          <w:szCs w:val="24"/>
        </w:rPr>
        <w:t xml:space="preserve"> учебного года. </w:t>
      </w:r>
      <w:r w:rsidRPr="006F4469">
        <w:rPr>
          <w:rFonts w:ascii="Times New Roman" w:hAnsi="Times New Roman" w:cs="Times New Roman"/>
          <w:sz w:val="24"/>
          <w:szCs w:val="24"/>
        </w:rPr>
        <w:t>Промежуточная аттестация – это выявление результативности освоения учащимися содержания дополнительной общеобразовательной общеразвивающей программы «</w:t>
      </w:r>
      <w:r w:rsidR="00203C1B" w:rsidRPr="006F4469">
        <w:rPr>
          <w:rFonts w:ascii="Times New Roman" w:hAnsi="Times New Roman" w:cs="Times New Roman"/>
          <w:sz w:val="24"/>
          <w:szCs w:val="24"/>
        </w:rPr>
        <w:t>Энергия</w:t>
      </w:r>
      <w:r w:rsidRPr="006F4469">
        <w:rPr>
          <w:rFonts w:ascii="Times New Roman" w:hAnsi="Times New Roman" w:cs="Times New Roman"/>
          <w:sz w:val="24"/>
          <w:szCs w:val="24"/>
        </w:rPr>
        <w:t xml:space="preserve">» по итогам </w:t>
      </w:r>
      <w:r w:rsidR="00774FEF" w:rsidRPr="006F4469">
        <w:rPr>
          <w:rFonts w:ascii="Times New Roman" w:hAnsi="Times New Roman" w:cs="Times New Roman"/>
          <w:sz w:val="24"/>
          <w:szCs w:val="24"/>
        </w:rPr>
        <w:t>1 года</w:t>
      </w:r>
      <w:r w:rsidRPr="006F4469">
        <w:rPr>
          <w:rFonts w:ascii="Times New Roman" w:hAnsi="Times New Roman" w:cs="Times New Roman"/>
          <w:sz w:val="24"/>
          <w:szCs w:val="24"/>
        </w:rPr>
        <w:t xml:space="preserve"> обучения. </w:t>
      </w:r>
      <w:r w:rsidRPr="006F446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F4469">
        <w:rPr>
          <w:rFonts w:ascii="Times New Roman" w:eastAsia="Calibri" w:hAnsi="Times New Roman" w:cs="Times New Roman"/>
          <w:sz w:val="24"/>
          <w:szCs w:val="24"/>
        </w:rPr>
        <w:lastRenderedPageBreak/>
        <w:t>рамках аттестации идет оценка практической и теоретической подготовки по основным разделам учебного плана.</w:t>
      </w:r>
    </w:p>
    <w:p w14:paraId="519C9F13" w14:textId="5A3ECF6A" w:rsidR="00973EE3" w:rsidRPr="006F4469" w:rsidRDefault="00973EE3" w:rsidP="00203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69">
        <w:rPr>
          <w:rFonts w:ascii="Times New Roman" w:hAnsi="Times New Roman" w:cs="Times New Roman"/>
          <w:b/>
          <w:sz w:val="24"/>
          <w:szCs w:val="24"/>
        </w:rPr>
        <w:t>Задания для проведения п</w:t>
      </w:r>
      <w:r w:rsidR="00477739" w:rsidRPr="006F4469">
        <w:rPr>
          <w:rFonts w:ascii="Times New Roman" w:hAnsi="Times New Roman" w:cs="Times New Roman"/>
          <w:b/>
          <w:sz w:val="24"/>
          <w:szCs w:val="24"/>
        </w:rPr>
        <w:t>ромежуточной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7365"/>
      </w:tblGrid>
      <w:tr w:rsidR="00973EE3" w:rsidRPr="006F4469" w14:paraId="7415CD2B" w14:textId="77777777" w:rsidTr="00973EE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7F43" w14:textId="77777777" w:rsidR="00973EE3" w:rsidRPr="006F4469" w:rsidRDefault="00973EE3" w:rsidP="004777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B46" w14:textId="77777777" w:rsidR="00973EE3" w:rsidRPr="006F4469" w:rsidRDefault="00973EE3" w:rsidP="00477739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</w:tr>
      <w:tr w:rsidR="00973EE3" w:rsidRPr="006F4469" w14:paraId="0A18B569" w14:textId="77777777" w:rsidTr="00973EE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CD91" w14:textId="77777777" w:rsidR="00973EE3" w:rsidRPr="006F4469" w:rsidRDefault="00973EE3" w:rsidP="00477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элементарной грамоты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4F1" w14:textId="77777777" w:rsidR="00973EE3" w:rsidRPr="006F4469" w:rsidRDefault="00973EE3" w:rsidP="00477739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Показать:</w:t>
            </w:r>
          </w:p>
          <w:p w14:paraId="0BBF7D0C" w14:textId="77777777" w:rsidR="00973EE3" w:rsidRPr="006F4469" w:rsidRDefault="00973EE3" w:rsidP="00477739">
            <w:pPr>
              <w:pStyle w:val="af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обращения с барабаном;</w:t>
            </w:r>
          </w:p>
          <w:p w14:paraId="4C2CF161" w14:textId="77777777" w:rsidR="00973EE3" w:rsidRPr="006F4469" w:rsidRDefault="00973EE3" w:rsidP="00477739">
            <w:pPr>
              <w:pStyle w:val="af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Cs/>
                <w:sz w:val="24"/>
                <w:szCs w:val="24"/>
              </w:rPr>
              <w:t>- как держать палочки</w:t>
            </w:r>
          </w:p>
          <w:p w14:paraId="7334EA53" w14:textId="77777777" w:rsidR="00973EE3" w:rsidRPr="006F4469" w:rsidRDefault="00973EE3" w:rsidP="00477739">
            <w:pPr>
              <w:pStyle w:val="af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игры на барабане;</w:t>
            </w:r>
          </w:p>
          <w:p w14:paraId="500E62D8" w14:textId="77777777" w:rsidR="00973EE3" w:rsidRPr="006F4469" w:rsidRDefault="00973EE3" w:rsidP="0047773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Рассказать:</w:t>
            </w:r>
          </w:p>
          <w:p w14:paraId="52F2D980" w14:textId="77777777" w:rsidR="00973EE3" w:rsidRPr="006F4469" w:rsidRDefault="00973EE3" w:rsidP="00477739">
            <w:pPr>
              <w:pStyle w:val="af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- о символах и а</w:t>
            </w:r>
            <w:r w:rsidRPr="006F4469">
              <w:rPr>
                <w:rFonts w:ascii="Times New Roman" w:hAnsi="Times New Roman" w:cs="Times New Roman"/>
                <w:bCs/>
                <w:sz w:val="24"/>
                <w:szCs w:val="24"/>
              </w:rPr>
              <w:t>трибутах ДОО;</w:t>
            </w:r>
          </w:p>
          <w:p w14:paraId="498EE5F5" w14:textId="77777777" w:rsidR="00973EE3" w:rsidRPr="006F4469" w:rsidRDefault="00973EE3" w:rsidP="00477739">
            <w:pPr>
              <w:pStyle w:val="af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барабанщика.</w:t>
            </w:r>
          </w:p>
        </w:tc>
      </w:tr>
      <w:tr w:rsidR="00973EE3" w:rsidRPr="006F4469" w14:paraId="21A5C33D" w14:textId="77777777" w:rsidTr="00973EE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29B" w14:textId="77777777" w:rsidR="00973EE3" w:rsidRPr="006F4469" w:rsidRDefault="00973EE3" w:rsidP="00477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игре на барабане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D9E" w14:textId="09D1995E" w:rsidR="00973EE3" w:rsidRPr="006F4469" w:rsidRDefault="00973EE3" w:rsidP="00477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Исполнить марши «Походный», «Кубинский», «Командора», «Атака», </w:t>
            </w:r>
            <w:r w:rsidR="00477739"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Борисовский</w:t>
            </w: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14:paraId="6F3FB0A8" w14:textId="77777777" w:rsidR="00973EE3" w:rsidRPr="006F4469" w:rsidRDefault="00973EE3" w:rsidP="00477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69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858"/>
        <w:gridCol w:w="2460"/>
        <w:gridCol w:w="3024"/>
        <w:gridCol w:w="2666"/>
      </w:tblGrid>
      <w:tr w:rsidR="00477739" w:rsidRPr="006F4469" w14:paraId="6ABBF1E7" w14:textId="19FDCE8E" w:rsidTr="00905FDC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164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CD2CFA" w14:textId="77777777" w:rsidR="00477739" w:rsidRPr="006F4469" w:rsidRDefault="00477739" w:rsidP="00973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235" w14:textId="48F555B5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  <w:p w14:paraId="21B57780" w14:textId="77777777" w:rsidR="00477739" w:rsidRPr="006F4469" w:rsidRDefault="00477739" w:rsidP="00973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F00" w14:textId="139D9D09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Результаты по уровням</w:t>
            </w:r>
          </w:p>
        </w:tc>
      </w:tr>
      <w:tr w:rsidR="00477739" w:rsidRPr="006F4469" w14:paraId="2C259A95" w14:textId="7F1CCC6D" w:rsidTr="00905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4FA" w14:textId="77777777" w:rsidR="00477739" w:rsidRPr="006F4469" w:rsidRDefault="00477739" w:rsidP="00973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089" w14:textId="77777777" w:rsidR="00477739" w:rsidRPr="006F4469" w:rsidRDefault="00477739" w:rsidP="00973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21A" w14:textId="188FF54A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разделам</w:t>
            </w:r>
          </w:p>
        </w:tc>
      </w:tr>
      <w:tr w:rsidR="00477739" w:rsidRPr="006F4469" w14:paraId="704C4F5E" w14:textId="13B516B5" w:rsidTr="004777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C0" w14:textId="77777777" w:rsidR="00477739" w:rsidRPr="006F4469" w:rsidRDefault="00477739" w:rsidP="00973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365F" w14:textId="77777777" w:rsidR="00477739" w:rsidRPr="006F4469" w:rsidRDefault="00477739" w:rsidP="00973E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19C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элементарной грамоты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454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игре на барабане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744" w14:textId="77777777" w:rsidR="00477739" w:rsidRPr="006F4469" w:rsidRDefault="00477739" w:rsidP="004777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739" w:rsidRPr="006F4469" w14:paraId="7D08CCB2" w14:textId="74CD474E" w:rsidTr="00477739">
        <w:trPr>
          <w:trHeight w:val="4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5B8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553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70F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F1F" w14:textId="77777777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FBE" w14:textId="65C1CD28" w:rsidR="00477739" w:rsidRPr="006F4469" w:rsidRDefault="00477739" w:rsidP="0047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14:paraId="6FA40B70" w14:textId="77777777" w:rsidR="00973EE3" w:rsidRPr="006F4469" w:rsidRDefault="00973EE3" w:rsidP="004777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7C8A5" w14:textId="6255DFFF" w:rsidR="00973EE3" w:rsidRPr="006F4469" w:rsidRDefault="00973EE3" w:rsidP="004777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4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Высокий уровень</w:t>
      </w:r>
      <w:r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знает </w:t>
      </w:r>
      <w:r w:rsidRPr="006F4469">
        <w:rPr>
          <w:rFonts w:ascii="Times New Roman" w:hAnsi="Times New Roman" w:cs="Times New Roman"/>
          <w:sz w:val="24"/>
          <w:szCs w:val="24"/>
        </w:rPr>
        <w:t xml:space="preserve">символы детского общественного </w:t>
      </w:r>
      <w:r w:rsidR="00477739" w:rsidRPr="006F4469">
        <w:rPr>
          <w:rFonts w:ascii="Times New Roman" w:hAnsi="Times New Roman" w:cs="Times New Roman"/>
          <w:sz w:val="24"/>
          <w:szCs w:val="24"/>
        </w:rPr>
        <w:t>объединения,</w:t>
      </w:r>
      <w:r w:rsidR="00477739"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</w:t>
      </w:r>
      <w:r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 на барабане, в хорошем </w:t>
      </w:r>
      <w:r w:rsidR="00477739"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 исполняет</w:t>
      </w:r>
      <w:r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марши на месте и в движении, работает со знаменной группой.</w:t>
      </w:r>
    </w:p>
    <w:p w14:paraId="59B90648" w14:textId="77777777" w:rsidR="00973EE3" w:rsidRPr="006F4469" w:rsidRDefault="00973EE3" w:rsidP="004777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4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Средний уровень</w:t>
      </w:r>
      <w:r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знает правила игры на барабане, качественно исполняет марши на месте, испытывает затруднения исполнения маршей в движении. </w:t>
      </w:r>
    </w:p>
    <w:p w14:paraId="116C69F9" w14:textId="071B048B" w:rsidR="00973EE3" w:rsidRPr="00774FEF" w:rsidRDefault="00973EE3" w:rsidP="00774F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4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Низкий уровень</w:t>
      </w:r>
      <w:r w:rsidRPr="006F4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знает правила игры на барабане, пользуется помощью педагога, знает не более 5 маршей, не умеет исполнять марши в движении. </w:t>
      </w:r>
      <w:bookmarkStart w:id="1" w:name="_Hlk21881195"/>
    </w:p>
    <w:p w14:paraId="072A2E08" w14:textId="77777777" w:rsidR="00973EE3" w:rsidRPr="006F4469" w:rsidRDefault="00973EE3" w:rsidP="0047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6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7834A1B3" w14:textId="36B46E87" w:rsidR="00973EE3" w:rsidRPr="006F4469" w:rsidRDefault="00477739" w:rsidP="0047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69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(34</w:t>
      </w:r>
      <w:r w:rsidR="00973EE3" w:rsidRPr="006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6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3EE3" w:rsidRPr="006F44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2C4418" w14:textId="77777777" w:rsidR="00973EE3" w:rsidRPr="006F4469" w:rsidRDefault="00973EE3" w:rsidP="00973EE3">
      <w:pPr>
        <w:tabs>
          <w:tab w:val="center" w:pos="4857"/>
          <w:tab w:val="left" w:pos="76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"/>
        <w:gridCol w:w="3970"/>
        <w:gridCol w:w="1042"/>
        <w:gridCol w:w="1325"/>
        <w:gridCol w:w="1602"/>
        <w:gridCol w:w="1701"/>
      </w:tblGrid>
      <w:tr w:rsidR="00973EE3" w:rsidRPr="006F4469" w14:paraId="6F4277E4" w14:textId="77777777" w:rsidTr="00973EE3">
        <w:tc>
          <w:tcPr>
            <w:tcW w:w="567" w:type="dxa"/>
            <w:gridSpan w:val="2"/>
            <w:vMerge w:val="restart"/>
          </w:tcPr>
          <w:p w14:paraId="3B3D0E22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70" w:type="dxa"/>
            <w:vMerge w:val="restart"/>
          </w:tcPr>
          <w:p w14:paraId="3053F7C8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558DCC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gridSpan w:val="3"/>
          </w:tcPr>
          <w:p w14:paraId="0D2D924B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28521027" w14:textId="77777777" w:rsidR="00973EE3" w:rsidRPr="006F4469" w:rsidRDefault="00973EE3" w:rsidP="0047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973EE3" w:rsidRPr="006F4469" w14:paraId="6A22D0C3" w14:textId="77777777" w:rsidTr="00973EE3">
        <w:tc>
          <w:tcPr>
            <w:tcW w:w="567" w:type="dxa"/>
            <w:gridSpan w:val="2"/>
            <w:vMerge/>
          </w:tcPr>
          <w:p w14:paraId="63FE49DB" w14:textId="77777777" w:rsidR="00973EE3" w:rsidRPr="006F4469" w:rsidRDefault="00973EE3" w:rsidP="00973EE3">
            <w:pPr>
              <w:tabs>
                <w:tab w:val="center" w:pos="4857"/>
                <w:tab w:val="left" w:pos="7660"/>
              </w:tabs>
              <w:spacing w:after="0" w:line="240" w:lineRule="auto"/>
              <w:ind w:left="2940"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14:paraId="2D644348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14:paraId="7A75EA22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8A41769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3EE3" w:rsidRPr="006F4469" w14:paraId="2375A15E" w14:textId="77777777" w:rsidTr="00973EE3">
        <w:trPr>
          <w:cantSplit/>
          <w:trHeight w:val="441"/>
        </w:trPr>
        <w:tc>
          <w:tcPr>
            <w:tcW w:w="567" w:type="dxa"/>
            <w:gridSpan w:val="2"/>
            <w:vMerge/>
          </w:tcPr>
          <w:p w14:paraId="54AFBCD4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</w:tcPr>
          <w:p w14:paraId="74EBF1BF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1AA61956" w14:textId="77777777" w:rsidR="00973EE3" w:rsidRPr="006F4469" w:rsidRDefault="00973EE3" w:rsidP="0047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5" w:type="dxa"/>
          </w:tcPr>
          <w:p w14:paraId="7126AFE9" w14:textId="77777777" w:rsidR="00973EE3" w:rsidRPr="006F4469" w:rsidRDefault="00973EE3" w:rsidP="0047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2" w:type="dxa"/>
          </w:tcPr>
          <w:p w14:paraId="74377C45" w14:textId="77777777" w:rsidR="00973EE3" w:rsidRPr="006F4469" w:rsidRDefault="00973EE3" w:rsidP="0047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</w:tcPr>
          <w:p w14:paraId="0FA7625F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3EE3" w:rsidRPr="006F4469" w14:paraId="7CF75870" w14:textId="77777777" w:rsidTr="00973EE3">
        <w:tc>
          <w:tcPr>
            <w:tcW w:w="567" w:type="dxa"/>
            <w:gridSpan w:val="2"/>
          </w:tcPr>
          <w:p w14:paraId="72BC583B" w14:textId="77777777" w:rsidR="00973EE3" w:rsidRPr="006F4469" w:rsidRDefault="00973EE3" w:rsidP="00973EE3">
            <w:pPr>
              <w:widowControl w:val="0"/>
              <w:spacing w:after="0" w:line="240" w:lineRule="auto"/>
              <w:ind w:right="53" w:firstLine="70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3E91BB68" w14:textId="77777777" w:rsidR="00973EE3" w:rsidRPr="006F4469" w:rsidRDefault="00973EE3" w:rsidP="00973EE3">
            <w:pPr>
              <w:widowControl w:val="0"/>
              <w:spacing w:after="0" w:line="240" w:lineRule="auto"/>
              <w:ind w:right="53" w:firstLine="4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«Юный барабанщик»</w:t>
            </w:r>
          </w:p>
          <w:p w14:paraId="77CF54E0" w14:textId="77777777" w:rsidR="00973EE3" w:rsidRPr="006F4469" w:rsidRDefault="00973EE3" w:rsidP="00973EE3">
            <w:pPr>
              <w:widowControl w:val="0"/>
              <w:spacing w:after="0" w:line="240" w:lineRule="auto"/>
              <w:ind w:right="53" w:firstLine="4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042" w:type="dxa"/>
          </w:tcPr>
          <w:p w14:paraId="67F81C3E" w14:textId="70AC5C46" w:rsidR="00973EE3" w:rsidRPr="006F4469" w:rsidRDefault="00C444E8" w:rsidP="00973EE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5" w:type="dxa"/>
          </w:tcPr>
          <w:p w14:paraId="346074EE" w14:textId="46400E6E" w:rsidR="00973EE3" w:rsidRPr="006F4469" w:rsidRDefault="00C444E8" w:rsidP="00973EE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2" w:type="dxa"/>
          </w:tcPr>
          <w:p w14:paraId="73729258" w14:textId="2EEE668F" w:rsidR="00973EE3" w:rsidRPr="006F4469" w:rsidRDefault="00D57F9E" w:rsidP="00973EE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14:paraId="0D65298A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973EE3" w:rsidRPr="006F4469" w14:paraId="3FBB706B" w14:textId="77777777" w:rsidTr="00973EE3">
        <w:tc>
          <w:tcPr>
            <w:tcW w:w="567" w:type="dxa"/>
            <w:gridSpan w:val="2"/>
          </w:tcPr>
          <w:p w14:paraId="3808C191" w14:textId="77777777" w:rsidR="00973EE3" w:rsidRPr="006F4469" w:rsidRDefault="00973EE3" w:rsidP="00973EE3">
            <w:pPr>
              <w:widowControl w:val="0"/>
              <w:spacing w:after="0" w:line="240" w:lineRule="auto"/>
              <w:ind w:right="53" w:firstLine="70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42F69B56" w14:textId="77777777" w:rsidR="00973EE3" w:rsidRPr="006F4469" w:rsidRDefault="00973EE3" w:rsidP="00973EE3">
            <w:pPr>
              <w:widowControl w:val="0"/>
              <w:spacing w:after="0" w:line="240" w:lineRule="auto"/>
              <w:ind w:right="53" w:firstLine="4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«Юный барабанщик»</w:t>
            </w:r>
          </w:p>
          <w:p w14:paraId="09B20CE9" w14:textId="77777777" w:rsidR="00973EE3" w:rsidRPr="006F4469" w:rsidRDefault="00973EE3" w:rsidP="00973EE3">
            <w:pPr>
              <w:widowControl w:val="0"/>
              <w:spacing w:after="0" w:line="240" w:lineRule="auto"/>
              <w:ind w:right="53" w:firstLine="4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446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042" w:type="dxa"/>
          </w:tcPr>
          <w:p w14:paraId="0EA5F1E2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14:paraId="0F3D172A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35AE523E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95DFE6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3EE3" w:rsidRPr="006F4469" w14:paraId="436459BD" w14:textId="77777777" w:rsidTr="00973EE3">
        <w:tc>
          <w:tcPr>
            <w:tcW w:w="555" w:type="dxa"/>
          </w:tcPr>
          <w:p w14:paraId="14D48813" w14:textId="77777777" w:rsidR="00973EE3" w:rsidRPr="006F4469" w:rsidRDefault="00973EE3" w:rsidP="00973EE3">
            <w:pPr>
              <w:widowControl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3982" w:type="dxa"/>
            <w:gridSpan w:val="2"/>
          </w:tcPr>
          <w:p w14:paraId="3874F427" w14:textId="77777777" w:rsidR="00973EE3" w:rsidRPr="006F4469" w:rsidRDefault="00973EE3" w:rsidP="00973EE3">
            <w:pPr>
              <w:widowControl w:val="0"/>
              <w:spacing w:after="0" w:line="240" w:lineRule="auto"/>
              <w:ind w:left="154"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6F446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2" w:type="dxa"/>
          </w:tcPr>
          <w:p w14:paraId="79C75F4B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14:paraId="709FCC5C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3D6FD909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6E6129A" w14:textId="77777777" w:rsidR="00973EE3" w:rsidRPr="006F4469" w:rsidRDefault="00973EE3" w:rsidP="00973E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39CBCB" w14:textId="77777777" w:rsidR="00973EE3" w:rsidRPr="006F4469" w:rsidRDefault="00973EE3" w:rsidP="004777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868EAD" w14:textId="77777777" w:rsidR="00C713BE" w:rsidRDefault="00C713BE" w:rsidP="004777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4C0ABA" w14:textId="2340E41A" w:rsidR="00973EE3" w:rsidRPr="006F4469" w:rsidRDefault="00E646B7" w:rsidP="00477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E3" w:rsidRPr="006F4469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25447590" w14:textId="77777777" w:rsidR="00973EE3" w:rsidRPr="006F4469" w:rsidRDefault="00973EE3" w:rsidP="006F4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4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обеспечение образовательного процесса. </w:t>
      </w:r>
      <w:r w:rsidRPr="006F4469">
        <w:rPr>
          <w:rFonts w:ascii="Times New Roman" w:hAnsi="Times New Roman" w:cs="Times New Roman"/>
          <w:sz w:val="24"/>
          <w:szCs w:val="24"/>
        </w:rPr>
        <w:t>Для реализации дополнительной образовательной программы необходимы:</w:t>
      </w:r>
    </w:p>
    <w:p w14:paraId="4E5ECFAE" w14:textId="09931C57" w:rsidR="00973EE3" w:rsidRPr="006F4469" w:rsidRDefault="00973EE3" w:rsidP="00973EE3">
      <w:pPr>
        <w:pStyle w:val="a3"/>
        <w:numPr>
          <w:ilvl w:val="0"/>
          <w:numId w:val="3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469">
        <w:rPr>
          <w:rFonts w:ascii="Times New Roman" w:hAnsi="Times New Roman" w:cs="Times New Roman"/>
          <w:sz w:val="24"/>
          <w:szCs w:val="24"/>
        </w:rPr>
        <w:t>Помещение (актовый зал, спортивный зал</w:t>
      </w:r>
      <w:r w:rsidR="006F4469" w:rsidRPr="006F4469">
        <w:rPr>
          <w:rFonts w:ascii="Times New Roman" w:hAnsi="Times New Roman" w:cs="Times New Roman"/>
          <w:sz w:val="24"/>
          <w:szCs w:val="24"/>
        </w:rPr>
        <w:t>. библиотека</w:t>
      </w:r>
      <w:r w:rsidRPr="006F4469">
        <w:rPr>
          <w:rFonts w:ascii="Times New Roman" w:hAnsi="Times New Roman" w:cs="Times New Roman"/>
          <w:sz w:val="24"/>
          <w:szCs w:val="24"/>
        </w:rPr>
        <w:t>)</w:t>
      </w:r>
    </w:p>
    <w:p w14:paraId="26523329" w14:textId="77777777" w:rsidR="00973EE3" w:rsidRPr="006F4469" w:rsidRDefault="00973EE3" w:rsidP="00973EE3">
      <w:pPr>
        <w:pStyle w:val="a3"/>
        <w:numPr>
          <w:ilvl w:val="0"/>
          <w:numId w:val="3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469">
        <w:rPr>
          <w:rFonts w:ascii="Times New Roman" w:hAnsi="Times New Roman" w:cs="Times New Roman"/>
          <w:sz w:val="24"/>
          <w:szCs w:val="24"/>
        </w:rPr>
        <w:t>Барабаны, палочки</w:t>
      </w:r>
    </w:p>
    <w:p w14:paraId="3A81636B" w14:textId="77777777" w:rsidR="00973EE3" w:rsidRPr="006F4469" w:rsidRDefault="00973EE3" w:rsidP="00973EE3">
      <w:pPr>
        <w:pStyle w:val="a3"/>
        <w:numPr>
          <w:ilvl w:val="0"/>
          <w:numId w:val="3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469">
        <w:rPr>
          <w:rFonts w:ascii="Times New Roman" w:hAnsi="Times New Roman" w:cs="Times New Roman"/>
          <w:sz w:val="24"/>
          <w:szCs w:val="24"/>
        </w:rPr>
        <w:t>Музыкальные носители</w:t>
      </w:r>
    </w:p>
    <w:p w14:paraId="10CFCA34" w14:textId="77777777" w:rsidR="00973EE3" w:rsidRPr="006F4469" w:rsidRDefault="00973EE3" w:rsidP="00973EE3">
      <w:pPr>
        <w:pStyle w:val="a3"/>
        <w:numPr>
          <w:ilvl w:val="0"/>
          <w:numId w:val="3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469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14:paraId="0E8CE790" w14:textId="77777777" w:rsidR="00973EE3" w:rsidRPr="006F4469" w:rsidRDefault="00973EE3" w:rsidP="00973EE3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84F69" w14:textId="749EA3A3" w:rsidR="006F4469" w:rsidRPr="00774FEF" w:rsidRDefault="00973EE3" w:rsidP="00774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469">
        <w:rPr>
          <w:rFonts w:ascii="Times New Roman" w:hAnsi="Times New Roman" w:cs="Times New Roman"/>
          <w:b/>
          <w:sz w:val="24"/>
          <w:szCs w:val="24"/>
        </w:rPr>
        <w:t>Список</w:t>
      </w:r>
      <w:r w:rsidR="006F4469">
        <w:rPr>
          <w:rFonts w:ascii="Times New Roman" w:hAnsi="Times New Roman" w:cs="Times New Roman"/>
          <w:b/>
          <w:sz w:val="24"/>
          <w:szCs w:val="24"/>
        </w:rPr>
        <w:t xml:space="preserve"> произведений, сигналов  для прослушивания, изучения.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4469" w:rsidRPr="00824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Марш барабанщиков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громко, бей, барабанщик,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омко, громко, бей, барабан!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Раз-два-три, раз-два-три!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ко, громко, бей, барабан!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6F4469" w:rsidRPr="00824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Знаменный марш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был, 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 был, старый барабанщик?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был, чем был, старый барабан?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Перекличка барабанщиков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Бей, бей, бей!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Бей, барабанщик, бей!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Бей, барабанщик, старый барабанщик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Бей, барабанщик, бей! 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F4469" w:rsidRPr="00824619" w14:paraId="151FA4EA" w14:textId="77777777" w:rsidTr="00905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FCD262" w14:textId="77777777" w:rsidR="006F4469" w:rsidRPr="00824619" w:rsidRDefault="006F4469" w:rsidP="0090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D763B9" w14:textId="5BFCA452" w:rsidR="006F4469" w:rsidRPr="00824619" w:rsidRDefault="006F4469" w:rsidP="006F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comment_380AE6C7037B2854"/>
      <w:bookmarkEnd w:id="2"/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Сбор пионерских отрядов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Громко, громко, старый барабанщик!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Громко, громко, старый барабан!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Сбор, барабанщик, сбор, барабанщик,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Сбор, барабанщик, раз-два-три!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Марш на линейку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 на линейку!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Марш на линейку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Марш на линейку!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Раз-два-три!</w:t>
      </w:r>
    </w:p>
    <w:p w14:paraId="061B4BD8" w14:textId="77777777" w:rsidR="009D2DF5" w:rsidRDefault="006F4469" w:rsidP="006F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3" w:name="comment_4DE89572C173BF63"/>
      <w:bookmarkEnd w:id="3"/>
      <w:r w:rsidRPr="006F44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лушайте, </w:t>
      </w:r>
      <w:r w:rsidR="009D2DF5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все!</w:t>
      </w:r>
      <w:r w:rsidR="009D2DF5" w:rsidRPr="008246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2965A61E" w14:textId="5732541A" w:rsidR="006F4469" w:rsidRPr="00824619" w:rsidRDefault="009D2DF5" w:rsidP="006F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Слушайте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все! Слушайте, все!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шайте, слушайте!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Слушайте, все!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Походный марш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бей барабанщ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ик!</w:t>
      </w:r>
      <w:r w:rsidR="007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в барабан!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Именинный марш</w:t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вас, именинники,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вас, именинники,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вас, именинники,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этот марш!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Удар палочкой о палочку 5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Вечерний марш</w:t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Спите, спите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спите, ребята!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Спите, спите, 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спите, орлята!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Спи, барабанщик, спи, барабан!</w:t>
      </w:r>
    </w:p>
    <w:p w14:paraId="2B4054C2" w14:textId="7D9F3870" w:rsidR="006F4469" w:rsidRPr="00824619" w:rsidRDefault="006F4469" w:rsidP="006F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Сбор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сбор, сбор!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Бей, барабанщик, сбор!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старый бара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банщик,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сбор!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D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ртековский марш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Громко, громко, старый барабанщик!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Громко, громко, старый барабан!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Сбор, барабанщик, сбор, барабанщик!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барабанщик! Раз-два-три!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Гайдаровский марш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Бей, барабанщик, бей, барабанщик,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 в барабан!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Раз-два, раз-два, бей, барабанщик,</w:t>
      </w:r>
      <w:r w:rsidR="009D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раз-два-три!</w:t>
      </w:r>
      <w:r w:rsidR="009D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Марш командиров РВС</w:t>
      </w:r>
      <w:r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Бей, барабанщик, раз-два, раз-два,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раз-два-три!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старый барабанщ</w:t>
      </w:r>
      <w:r w:rsidR="009D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</w:t>
      </w:r>
      <w:r w:rsidR="009D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 в барабан!</w:t>
      </w:r>
      <w:r w:rsidR="009D2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2D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Тимуровский марш</w:t>
      </w:r>
      <w:r w:rsidR="009D2D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 бей, барабанщик,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 в барабан!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Раз-два, раз-два, бей, барабанщик,</w:t>
      </w:r>
      <w:r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раз-два-три!</w:t>
      </w:r>
    </w:p>
    <w:p w14:paraId="48594875" w14:textId="57177722" w:rsidR="006F4469" w:rsidRPr="00824619" w:rsidRDefault="009D2DF5" w:rsidP="006F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Бей, барабанщик, раз-два,три!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Рассветный марш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старый барабанщик!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барабан, барабан, рассвет!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барабанщик, старый барабанщик!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барабан, барабан, рассвет!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барабан, бей, барабан!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барабан, барабан, рассвет!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Пионерский марш (выход с линейки)</w:t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барабанщик, старый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 крепко спал.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проснулся, переверн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улся,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и звонко заиграл.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Гвардейский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(исполняется с 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акцентом на выделенные слоги):</w:t>
      </w:r>
      <w:r w:rsidR="006F4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ПРА-ле ПРА-ПРА-ле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пра-БЕЙ бараБАН, старый СТАрый бараБАНщик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ПРА-ле ПРА-ПРА-ле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пра-БЕЙ бараБАН, старый СТАрый бараБАН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(пра- правая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 ле -левая соответственно)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Кубинский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Барабанщик, барабанщик, Ку-ба, Ку-ба,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Барабанщик, барабанщик, Ку-ба, Ку-ба,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Барабанщик, барабанщик, Ку-ба, Ку-ба,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Барабанщик, барабанщик, Стук-стук -раз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(Ку- удар неударным концом палочки по барабану,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удар палочками между собой)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38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Рассветный</w:t>
      </w:r>
      <w:r w:rsidR="00D538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 барабанщик в барабан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барабан,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барабан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барабан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старый барабанщик,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бей, в барабан, барабанщик бей</w:t>
      </w:r>
      <w:r w:rsidR="006F4469" w:rsidRPr="0082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EC9CB0C" w14:textId="77777777" w:rsidR="00973EE3" w:rsidRPr="006F4469" w:rsidRDefault="00973EE3" w:rsidP="00774FE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B45FB" w14:textId="15F56043" w:rsidR="00774FEF" w:rsidRPr="006F4469" w:rsidRDefault="00774FEF" w:rsidP="00774FEF">
      <w:pPr>
        <w:pStyle w:val="a3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F4469">
        <w:rPr>
          <w:rFonts w:ascii="Times New Roman" w:hAnsi="Times New Roman" w:cs="Times New Roman"/>
          <w:b/>
          <w:sz w:val="24"/>
          <w:szCs w:val="24"/>
        </w:rPr>
        <w:t>Рабочая программа 1 год обучения</w:t>
      </w:r>
    </w:p>
    <w:p w14:paraId="7748676D" w14:textId="77777777" w:rsidR="00774FEF" w:rsidRPr="006F4469" w:rsidRDefault="00774FEF" w:rsidP="00774FEF">
      <w:pPr>
        <w:pStyle w:val="a3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381"/>
        <w:gridCol w:w="28"/>
        <w:gridCol w:w="1814"/>
        <w:gridCol w:w="2014"/>
        <w:gridCol w:w="1134"/>
        <w:gridCol w:w="1388"/>
        <w:gridCol w:w="29"/>
      </w:tblGrid>
      <w:tr w:rsidR="00774FEF" w:rsidRPr="006F4469" w14:paraId="15E98504" w14:textId="77777777" w:rsidTr="008A0521">
        <w:tc>
          <w:tcPr>
            <w:tcW w:w="1306" w:type="dxa"/>
          </w:tcPr>
          <w:p w14:paraId="2FB4B81C" w14:textId="66B92193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7D939" w14:textId="55DAA830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gridSpan w:val="2"/>
          </w:tcPr>
          <w:p w14:paraId="1F252B63" w14:textId="77777777" w:rsidR="00774FEF" w:rsidRPr="006F4469" w:rsidRDefault="00774FEF" w:rsidP="008A05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828" w:type="dxa"/>
            <w:gridSpan w:val="2"/>
          </w:tcPr>
          <w:p w14:paraId="6FFE39F9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2551" w:type="dxa"/>
            <w:gridSpan w:val="3"/>
          </w:tcPr>
          <w:p w14:paraId="0702EA77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4FEF" w:rsidRPr="006F4469" w14:paraId="46BF1319" w14:textId="77777777" w:rsidTr="008A0521">
        <w:trPr>
          <w:gridAfter w:val="1"/>
          <w:wAfter w:w="29" w:type="dxa"/>
        </w:trPr>
        <w:tc>
          <w:tcPr>
            <w:tcW w:w="1306" w:type="dxa"/>
          </w:tcPr>
          <w:p w14:paraId="3AA09D41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EBDA64C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CA189BA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2014" w:type="dxa"/>
          </w:tcPr>
          <w:p w14:paraId="2C2D6F6D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</w:tcPr>
          <w:p w14:paraId="66186DAE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8" w:type="dxa"/>
          </w:tcPr>
          <w:p w14:paraId="5234982F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74FEF" w:rsidRPr="006F4469" w14:paraId="278445AD" w14:textId="77777777" w:rsidTr="008A0521">
        <w:trPr>
          <w:gridAfter w:val="1"/>
          <w:wAfter w:w="29" w:type="dxa"/>
          <w:trHeight w:val="1942"/>
        </w:trPr>
        <w:tc>
          <w:tcPr>
            <w:tcW w:w="1306" w:type="dxa"/>
          </w:tcPr>
          <w:p w14:paraId="2B4C7F9F" w14:textId="07C1D168" w:rsidR="00774FEF" w:rsidRPr="006F4469" w:rsidRDefault="008A0521" w:rsidP="008A0521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30C8D2ED" w14:textId="77777777" w:rsidR="00774FEF" w:rsidRPr="006F4469" w:rsidRDefault="00774FEF" w:rsidP="00774F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Вводное занятие. Рассказ об инструменте. Символы и атрибуты ДОО. Экскурсия в историю. Права и обязанности барабанщика</w:t>
            </w:r>
          </w:p>
        </w:tc>
        <w:tc>
          <w:tcPr>
            <w:tcW w:w="1842" w:type="dxa"/>
            <w:gridSpan w:val="2"/>
          </w:tcPr>
          <w:p w14:paraId="2350919C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Рассказ об инструменте Ознакомление с символами ДОО</w:t>
            </w:r>
          </w:p>
        </w:tc>
        <w:tc>
          <w:tcPr>
            <w:tcW w:w="2014" w:type="dxa"/>
          </w:tcPr>
          <w:p w14:paraId="64EEDA66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презентации </w:t>
            </w:r>
          </w:p>
        </w:tc>
        <w:tc>
          <w:tcPr>
            <w:tcW w:w="1134" w:type="dxa"/>
          </w:tcPr>
          <w:p w14:paraId="3A3D54E5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5DEEA6DD" w14:textId="5F8AF555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FEF" w:rsidRPr="006F4469" w14:paraId="12587BC4" w14:textId="77777777" w:rsidTr="008A0521">
        <w:trPr>
          <w:gridAfter w:val="1"/>
          <w:wAfter w:w="29" w:type="dxa"/>
          <w:trHeight w:val="1228"/>
        </w:trPr>
        <w:tc>
          <w:tcPr>
            <w:tcW w:w="1306" w:type="dxa"/>
          </w:tcPr>
          <w:p w14:paraId="1871CC13" w14:textId="318B24CD" w:rsidR="00774FEF" w:rsidRPr="006F4469" w:rsidRDefault="008A0521" w:rsidP="008A0521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60AEC0A7" w14:textId="77777777" w:rsidR="00774FEF" w:rsidRPr="006F4469" w:rsidRDefault="00774FEF" w:rsidP="00774F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Знакомьтесь: Барабан. Правила обращения с барабаном.</w:t>
            </w:r>
          </w:p>
        </w:tc>
        <w:tc>
          <w:tcPr>
            <w:tcW w:w="1842" w:type="dxa"/>
            <w:gridSpan w:val="2"/>
          </w:tcPr>
          <w:p w14:paraId="2B21B903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Рассказ об истории барабана, его устройстве.</w:t>
            </w:r>
          </w:p>
        </w:tc>
        <w:tc>
          <w:tcPr>
            <w:tcW w:w="2014" w:type="dxa"/>
          </w:tcPr>
          <w:p w14:paraId="47C3629C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Отработка походного и игрового положения</w:t>
            </w:r>
          </w:p>
          <w:p w14:paraId="2DAACF31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строевых приемов.  </w:t>
            </w:r>
          </w:p>
        </w:tc>
        <w:tc>
          <w:tcPr>
            <w:tcW w:w="1134" w:type="dxa"/>
          </w:tcPr>
          <w:p w14:paraId="0CDB6073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570FC07E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FEF" w:rsidRPr="006F4469" w14:paraId="6EEE8149" w14:textId="77777777" w:rsidTr="008A0521">
        <w:trPr>
          <w:gridAfter w:val="1"/>
          <w:wAfter w:w="29" w:type="dxa"/>
          <w:trHeight w:val="2198"/>
        </w:trPr>
        <w:tc>
          <w:tcPr>
            <w:tcW w:w="1306" w:type="dxa"/>
          </w:tcPr>
          <w:p w14:paraId="6790C772" w14:textId="420FA029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384057ED" w14:textId="77777777" w:rsidR="00774FEF" w:rsidRPr="006F4469" w:rsidRDefault="00774FEF" w:rsidP="00774F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Правила игры на барабане.</w:t>
            </w:r>
          </w:p>
        </w:tc>
        <w:tc>
          <w:tcPr>
            <w:tcW w:w="1842" w:type="dxa"/>
            <w:gridSpan w:val="2"/>
          </w:tcPr>
          <w:p w14:paraId="1779EE13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на барабане</w:t>
            </w:r>
          </w:p>
          <w:p w14:paraId="3BAF139D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Маршевые ритмы.  Ритмический слух</w:t>
            </w:r>
          </w:p>
        </w:tc>
        <w:tc>
          <w:tcPr>
            <w:tcW w:w="2014" w:type="dxa"/>
          </w:tcPr>
          <w:p w14:paraId="4690372A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положение барабанных палочек. </w:t>
            </w:r>
          </w:p>
          <w:p w14:paraId="25A12AE3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Упражнения для овладения техникой игры на барабане</w:t>
            </w:r>
          </w:p>
        </w:tc>
        <w:tc>
          <w:tcPr>
            <w:tcW w:w="1134" w:type="dxa"/>
          </w:tcPr>
          <w:p w14:paraId="32F71E22" w14:textId="7D8327A5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4D4BC5C2" w14:textId="26FDD0A5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FEF" w:rsidRPr="006F4469" w14:paraId="005183F6" w14:textId="77777777" w:rsidTr="008A0521">
        <w:trPr>
          <w:gridAfter w:val="1"/>
          <w:wAfter w:w="29" w:type="dxa"/>
        </w:trPr>
        <w:tc>
          <w:tcPr>
            <w:tcW w:w="1306" w:type="dxa"/>
          </w:tcPr>
          <w:p w14:paraId="4EE2B73E" w14:textId="6C800B5D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6A9CAAC0" w14:textId="77777777" w:rsidR="00774FEF" w:rsidRPr="006F4469" w:rsidRDefault="00774FEF" w:rsidP="00774F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Марш «Походный» </w:t>
            </w:r>
          </w:p>
        </w:tc>
        <w:tc>
          <w:tcPr>
            <w:tcW w:w="1842" w:type="dxa"/>
            <w:gridSpan w:val="2"/>
          </w:tcPr>
          <w:p w14:paraId="174F70CD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Изучение ритма, разбор марша</w:t>
            </w:r>
          </w:p>
        </w:tc>
        <w:tc>
          <w:tcPr>
            <w:tcW w:w="2014" w:type="dxa"/>
          </w:tcPr>
          <w:p w14:paraId="5DA73546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Отработка на барабане</w:t>
            </w:r>
          </w:p>
        </w:tc>
        <w:tc>
          <w:tcPr>
            <w:tcW w:w="1134" w:type="dxa"/>
          </w:tcPr>
          <w:p w14:paraId="72B39F3C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FF0B4B5" w14:textId="3964D962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FEF" w:rsidRPr="006F4469" w14:paraId="52C760B9" w14:textId="77777777" w:rsidTr="008A0521">
        <w:trPr>
          <w:gridAfter w:val="1"/>
          <w:wAfter w:w="29" w:type="dxa"/>
        </w:trPr>
        <w:tc>
          <w:tcPr>
            <w:tcW w:w="1306" w:type="dxa"/>
          </w:tcPr>
          <w:p w14:paraId="52401FC0" w14:textId="0740D571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010EE91D" w14:textId="77777777" w:rsidR="00774FEF" w:rsidRPr="006F4469" w:rsidRDefault="00774FEF" w:rsidP="007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 Марш «Кубинский» </w:t>
            </w:r>
          </w:p>
        </w:tc>
        <w:tc>
          <w:tcPr>
            <w:tcW w:w="1842" w:type="dxa"/>
            <w:gridSpan w:val="2"/>
          </w:tcPr>
          <w:p w14:paraId="3411AFAA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Изучение ритма, разбор марша</w:t>
            </w:r>
          </w:p>
        </w:tc>
        <w:tc>
          <w:tcPr>
            <w:tcW w:w="2014" w:type="dxa"/>
          </w:tcPr>
          <w:p w14:paraId="258CD418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Отработка на барабане</w:t>
            </w:r>
          </w:p>
        </w:tc>
        <w:tc>
          <w:tcPr>
            <w:tcW w:w="1134" w:type="dxa"/>
          </w:tcPr>
          <w:p w14:paraId="26B158B3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CA4A127" w14:textId="75A9E8CA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FEF" w:rsidRPr="006F4469" w14:paraId="72887547" w14:textId="77777777" w:rsidTr="008A0521">
        <w:trPr>
          <w:gridAfter w:val="1"/>
          <w:wAfter w:w="29" w:type="dxa"/>
        </w:trPr>
        <w:tc>
          <w:tcPr>
            <w:tcW w:w="1306" w:type="dxa"/>
          </w:tcPr>
          <w:p w14:paraId="45D66BB4" w14:textId="5D48FDD5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dxa"/>
          </w:tcPr>
          <w:p w14:paraId="4DEEB1B4" w14:textId="77777777" w:rsidR="00774FEF" w:rsidRPr="006F4469" w:rsidRDefault="00774FEF" w:rsidP="007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Марш «Командора» </w:t>
            </w:r>
          </w:p>
        </w:tc>
        <w:tc>
          <w:tcPr>
            <w:tcW w:w="1842" w:type="dxa"/>
            <w:gridSpan w:val="2"/>
          </w:tcPr>
          <w:p w14:paraId="59243402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Изучение ритма, разбор марша</w:t>
            </w:r>
          </w:p>
        </w:tc>
        <w:tc>
          <w:tcPr>
            <w:tcW w:w="2014" w:type="dxa"/>
          </w:tcPr>
          <w:p w14:paraId="5CEC26F6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Отработка на барабане</w:t>
            </w:r>
          </w:p>
        </w:tc>
        <w:tc>
          <w:tcPr>
            <w:tcW w:w="1134" w:type="dxa"/>
          </w:tcPr>
          <w:p w14:paraId="6A9F9D55" w14:textId="2B94D2B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863AA49" w14:textId="4F1F1861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FEF" w:rsidRPr="006F4469" w14:paraId="150565D2" w14:textId="77777777" w:rsidTr="008A0521">
        <w:trPr>
          <w:gridAfter w:val="1"/>
          <w:wAfter w:w="29" w:type="dxa"/>
        </w:trPr>
        <w:tc>
          <w:tcPr>
            <w:tcW w:w="1306" w:type="dxa"/>
          </w:tcPr>
          <w:p w14:paraId="78081EEC" w14:textId="543EAD8B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6A9746EE" w14:textId="77777777" w:rsidR="00774FEF" w:rsidRPr="006F4469" w:rsidRDefault="00774FEF" w:rsidP="007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Марш «Атака» </w:t>
            </w:r>
          </w:p>
        </w:tc>
        <w:tc>
          <w:tcPr>
            <w:tcW w:w="1842" w:type="dxa"/>
            <w:gridSpan w:val="2"/>
          </w:tcPr>
          <w:p w14:paraId="48891AC3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Изучение ритма, разбор марша</w:t>
            </w:r>
          </w:p>
        </w:tc>
        <w:tc>
          <w:tcPr>
            <w:tcW w:w="2014" w:type="dxa"/>
          </w:tcPr>
          <w:p w14:paraId="4ED47FCF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Отработка на барабане</w:t>
            </w:r>
          </w:p>
        </w:tc>
        <w:tc>
          <w:tcPr>
            <w:tcW w:w="1134" w:type="dxa"/>
          </w:tcPr>
          <w:p w14:paraId="4938014A" w14:textId="07646E02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4964C9A" w14:textId="013B3B6A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FEF" w:rsidRPr="006F4469" w14:paraId="210546CF" w14:textId="77777777" w:rsidTr="008A0521">
        <w:trPr>
          <w:gridAfter w:val="1"/>
          <w:wAfter w:w="29" w:type="dxa"/>
        </w:trPr>
        <w:tc>
          <w:tcPr>
            <w:tcW w:w="1306" w:type="dxa"/>
          </w:tcPr>
          <w:p w14:paraId="0B1FF3C5" w14:textId="03948D2F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63D7952C" w14:textId="77777777" w:rsidR="00774FEF" w:rsidRPr="006F4469" w:rsidRDefault="00774FEF" w:rsidP="007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 xml:space="preserve">Марш «Борисовский» </w:t>
            </w:r>
          </w:p>
        </w:tc>
        <w:tc>
          <w:tcPr>
            <w:tcW w:w="1842" w:type="dxa"/>
            <w:gridSpan w:val="2"/>
          </w:tcPr>
          <w:p w14:paraId="60829332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Изучение ритма, разбор марша</w:t>
            </w:r>
          </w:p>
        </w:tc>
        <w:tc>
          <w:tcPr>
            <w:tcW w:w="2014" w:type="dxa"/>
          </w:tcPr>
          <w:p w14:paraId="0C55D9AE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Отработка на барабане</w:t>
            </w:r>
          </w:p>
        </w:tc>
        <w:tc>
          <w:tcPr>
            <w:tcW w:w="1134" w:type="dxa"/>
          </w:tcPr>
          <w:p w14:paraId="548CACFF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33D582BC" w14:textId="6B1639F5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FEF" w:rsidRPr="006F4469" w14:paraId="16739491" w14:textId="77777777" w:rsidTr="008A0521">
        <w:trPr>
          <w:gridAfter w:val="1"/>
          <w:wAfter w:w="29" w:type="dxa"/>
          <w:trHeight w:val="905"/>
        </w:trPr>
        <w:tc>
          <w:tcPr>
            <w:tcW w:w="1306" w:type="dxa"/>
          </w:tcPr>
          <w:p w14:paraId="627A24E0" w14:textId="74F8F5D3" w:rsidR="00774FEF" w:rsidRPr="006F4469" w:rsidRDefault="008A0521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14:paraId="02E58FA1" w14:textId="77777777" w:rsidR="00774FEF" w:rsidRPr="006F4469" w:rsidRDefault="00774FEF" w:rsidP="007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842" w:type="dxa"/>
            <w:gridSpan w:val="2"/>
          </w:tcPr>
          <w:p w14:paraId="3BC3B655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E36A01D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Строевые приемы.</w:t>
            </w:r>
          </w:p>
          <w:p w14:paraId="70A96315" w14:textId="77777777" w:rsidR="00774FEF" w:rsidRPr="006F4469" w:rsidRDefault="00774FEF" w:rsidP="0077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Игра маршей на месте.</w:t>
            </w:r>
          </w:p>
        </w:tc>
        <w:tc>
          <w:tcPr>
            <w:tcW w:w="1134" w:type="dxa"/>
          </w:tcPr>
          <w:p w14:paraId="2D4B01B5" w14:textId="77777777" w:rsidR="00774FEF" w:rsidRPr="006F4469" w:rsidRDefault="00774FEF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14:paraId="318D57F1" w14:textId="5E99F8A9" w:rsidR="00774FEF" w:rsidRPr="006F4469" w:rsidRDefault="00D57F9E" w:rsidP="00646A3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B17343F" w14:textId="77777777" w:rsidR="00774FEF" w:rsidRPr="0000049F" w:rsidRDefault="00774FEF" w:rsidP="000004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774FEF" w:rsidRPr="0000049F" w:rsidSect="00997DEA">
          <w:footerReference w:type="default" r:id="rId9"/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679C6FBC" w14:textId="6FA6A50F" w:rsidR="0000049F" w:rsidRDefault="0000049F" w:rsidP="009D2D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D9CD7" w14:textId="77777777" w:rsidR="0065564A" w:rsidRDefault="0065564A" w:rsidP="0065564A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4A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14:paraId="375B3B0E" w14:textId="77777777" w:rsidR="0065564A" w:rsidRPr="0065564A" w:rsidRDefault="0065564A" w:rsidP="0065564A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C70F4" w14:textId="77777777" w:rsidR="00C713BE" w:rsidRDefault="0065564A" w:rsidP="00C713BE">
      <w:pPr>
        <w:pStyle w:val="a3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64A">
        <w:rPr>
          <w:rFonts w:ascii="Times New Roman" w:hAnsi="Times New Roman" w:cs="Times New Roman"/>
          <w:b/>
          <w:sz w:val="24"/>
          <w:szCs w:val="24"/>
        </w:rPr>
        <w:t>Литература для педагога.</w:t>
      </w:r>
    </w:p>
    <w:p w14:paraId="060BD211" w14:textId="77777777" w:rsidR="00C713BE" w:rsidRDefault="00C713BE" w:rsidP="00C713BE">
      <w:pPr>
        <w:pStyle w:val="a3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6B62E9F" w14:textId="56B60C78" w:rsidR="0065564A" w:rsidRPr="00C713BE" w:rsidRDefault="0065564A" w:rsidP="00C713B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Конвенция ООН «О правах ребенка» (20.11.1989 год).</w:t>
      </w:r>
    </w:p>
    <w:p w14:paraId="76278431" w14:textId="33B671E9" w:rsidR="0065564A" w:rsidRPr="00C713BE" w:rsidRDefault="0065564A" w:rsidP="00C713B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Конституция Российской Федерации (12.12.1993год).</w:t>
      </w:r>
    </w:p>
    <w:p w14:paraId="6507445C" w14:textId="65277B35" w:rsidR="0065564A" w:rsidRPr="00C713BE" w:rsidRDefault="0065564A" w:rsidP="00C713B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29.12.2012 года.</w:t>
      </w:r>
    </w:p>
    <w:p w14:paraId="62D6614D" w14:textId="36AE97D7" w:rsidR="0065564A" w:rsidRPr="00C713BE" w:rsidRDefault="0065564A" w:rsidP="00C713B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РФ» (24.07.1998 г. № 124).</w:t>
      </w:r>
    </w:p>
    <w:p w14:paraId="555FA5AE" w14:textId="6303E90C" w:rsidR="0065564A" w:rsidRPr="00C713BE" w:rsidRDefault="0065564A" w:rsidP="00C713B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Федеральный закон РФ «О государственной поддержке молодежных и детских общественных объединений» (№ 98 28.06.1995)</w:t>
      </w:r>
    </w:p>
    <w:p w14:paraId="5163F4D4" w14:textId="79725F14" w:rsidR="0065564A" w:rsidRPr="00C713BE" w:rsidRDefault="0065564A" w:rsidP="00C713B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 № 1726-р).</w:t>
      </w:r>
    </w:p>
    <w:p w14:paraId="02B44315" w14:textId="4E53A1C8" w:rsidR="0065564A" w:rsidRPr="00C713BE" w:rsidRDefault="0065564A" w:rsidP="00C713B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3BE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(Минобрнауки России) от 29 августа 2013 № 1008.</w:t>
      </w:r>
    </w:p>
    <w:p w14:paraId="587E3CD7" w14:textId="77777777" w:rsidR="0065564A" w:rsidRP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64A">
        <w:rPr>
          <w:rFonts w:ascii="Times New Roman" w:hAnsi="Times New Roman" w:cs="Times New Roman"/>
          <w:sz w:val="24"/>
          <w:szCs w:val="24"/>
        </w:rPr>
        <w:tab/>
      </w:r>
    </w:p>
    <w:p w14:paraId="7DF0F77E" w14:textId="77777777" w:rsidR="0065564A" w:rsidRPr="0065564A" w:rsidRDefault="0065564A" w:rsidP="00655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3A97E" w14:textId="77777777" w:rsidR="0065564A" w:rsidRPr="0065564A" w:rsidRDefault="0065564A" w:rsidP="00655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9FF0B" w14:textId="77777777" w:rsidR="0065564A" w:rsidRPr="0065564A" w:rsidRDefault="0065564A" w:rsidP="00655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64A">
        <w:rPr>
          <w:rFonts w:ascii="Times New Roman" w:hAnsi="Times New Roman" w:cs="Times New Roman"/>
          <w:b/>
          <w:sz w:val="24"/>
          <w:szCs w:val="24"/>
        </w:rPr>
        <w:t>Литература для детей</w:t>
      </w:r>
    </w:p>
    <w:p w14:paraId="62DA32A5" w14:textId="452C3BAB" w:rsidR="0065564A" w:rsidRPr="00506C5B" w:rsidRDefault="0065564A" w:rsidP="00506C5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«Будь готов!», сборник информационных материалов // Павлово, 2009.</w:t>
      </w:r>
    </w:p>
    <w:p w14:paraId="67D5C220" w14:textId="2CB83C87" w:rsidR="0065564A" w:rsidRPr="00506C5B" w:rsidRDefault="0065564A" w:rsidP="00506C5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«Время выбирает нас», сборник информационных материалов в помощь организаторам педагогической поддержки детского общественного движения // Нижний Новгород, книга 3, 2007г.</w:t>
      </w:r>
    </w:p>
    <w:p w14:paraId="0E852BD5" w14:textId="6BF92573" w:rsidR="0065564A" w:rsidRPr="00506C5B" w:rsidRDefault="0065564A" w:rsidP="00506C5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«Время жить в России», сборник материалов по итогам смотров-конкурсов мегапроекта «Мое Отечество» // Нижний Новгород, 2006г.</w:t>
      </w:r>
    </w:p>
    <w:p w14:paraId="25EF3491" w14:textId="501E9C58" w:rsidR="0065564A" w:rsidRPr="00506C5B" w:rsidRDefault="0065564A" w:rsidP="00506C5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«Вступающему в Союз пионерских и детских организаций «Золотой ключик» Павловского района», сборник информационных материалов// Павлово, 2008г.</w:t>
      </w:r>
    </w:p>
    <w:p w14:paraId="42A08262" w14:textId="45E48CC4" w:rsidR="0065564A" w:rsidRPr="00506C5B" w:rsidRDefault="0065564A" w:rsidP="00506C5B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«Затейник», журнал. Выпуск 12. // М.: Изд-во «Молодая гвардия», 1973 г.</w:t>
      </w:r>
      <w:r w:rsidR="00506C5B" w:rsidRP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506C5B">
        <w:rPr>
          <w:rFonts w:ascii="Times New Roman" w:hAnsi="Times New Roman" w:cs="Times New Roman"/>
          <w:sz w:val="24"/>
          <w:szCs w:val="24"/>
        </w:rPr>
        <w:t>«Состояние и перспективы развития детского общественного движения Нижегородской области» (из опыта работы г. Павлово) // Павлово, 2009г.</w:t>
      </w:r>
    </w:p>
    <w:p w14:paraId="22B6AFBD" w14:textId="77777777" w:rsidR="0065564A" w:rsidRP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F12E7" w14:textId="77777777" w:rsidR="0065564A" w:rsidRPr="0065564A" w:rsidRDefault="0065564A" w:rsidP="0065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52439" w14:textId="77777777" w:rsidR="0065564A" w:rsidRP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B85BC" w14:textId="77777777" w:rsidR="0065564A" w:rsidRP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1E8F2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25FE9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638E0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0AAF0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A908F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8697C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381F9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E3C0B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2654F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57672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DB8DF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A2B77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22FCD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08E76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6072F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E4008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B6851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DDD78" w14:textId="77777777" w:rsid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1D5BC" w14:textId="103E4875" w:rsidR="00997DE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71E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7DE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4DA64DC5" w14:textId="406E5BAA" w:rsidR="0065564A" w:rsidRDefault="00997DE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к  приказу   от         № </w:t>
      </w:r>
    </w:p>
    <w:p w14:paraId="329500AE" w14:textId="1947D6CD" w:rsidR="00997DEA" w:rsidRDefault="00997DE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1C0FDB0" w14:textId="77777777" w:rsidR="0065564A" w:rsidRPr="0065564A" w:rsidRDefault="0065564A" w:rsidP="006556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7712E" w14:textId="55CBE7FD" w:rsidR="0065564A" w:rsidRPr="00D57F9E" w:rsidRDefault="00506C5B" w:rsidP="0065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D57F9E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D57F9E" w:rsidRPr="0065564A">
        <w:rPr>
          <w:rFonts w:ascii="Times New Roman" w:hAnsi="Times New Roman" w:cs="Times New Roman"/>
          <w:sz w:val="24"/>
          <w:szCs w:val="24"/>
        </w:rPr>
        <w:t>проводится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согласно Положению о </w:t>
      </w:r>
      <w:r w:rsidR="00D57F9E" w:rsidRPr="0065564A">
        <w:rPr>
          <w:rFonts w:ascii="Times New Roman" w:hAnsi="Times New Roman" w:cs="Times New Roman"/>
          <w:sz w:val="24"/>
          <w:szCs w:val="24"/>
        </w:rPr>
        <w:t>формах,</w:t>
      </w:r>
      <w:r w:rsidR="00D57F9E">
        <w:rPr>
          <w:rFonts w:ascii="Times New Roman" w:hAnsi="Times New Roman" w:cs="Times New Roman"/>
          <w:sz w:val="24"/>
          <w:szCs w:val="24"/>
        </w:rPr>
        <w:t xml:space="preserve"> периодичности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и порядке текущего контроля успеваемости, промежуточной</w:t>
      </w:r>
      <w:r w:rsid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65564A" w:rsidRPr="00D57F9E">
        <w:rPr>
          <w:rFonts w:ascii="Times New Roman" w:hAnsi="Times New Roman" w:cs="Times New Roman"/>
          <w:sz w:val="24"/>
          <w:szCs w:val="24"/>
        </w:rPr>
        <w:t>обучающихся</w:t>
      </w:r>
      <w:r w:rsidR="0065564A" w:rsidRPr="00506C5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57F9E">
        <w:rPr>
          <w:rFonts w:ascii="Times New Roman" w:hAnsi="Times New Roman" w:cs="Times New Roman"/>
          <w:sz w:val="24"/>
          <w:szCs w:val="24"/>
        </w:rPr>
        <w:t xml:space="preserve">ОГКОУ КШИ «ККК» </w:t>
      </w:r>
      <w:r w:rsidR="0065564A" w:rsidRPr="00D57F9E"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</w:p>
    <w:p w14:paraId="2826E62C" w14:textId="77777777" w:rsidR="00506C5B" w:rsidRDefault="0065564A" w:rsidP="00D57F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F9E">
        <w:rPr>
          <w:rFonts w:ascii="Times New Roman" w:hAnsi="Times New Roman" w:cs="Times New Roman"/>
          <w:sz w:val="24"/>
          <w:szCs w:val="24"/>
        </w:rPr>
        <w:t xml:space="preserve">Аттестация учащихся проводится в форме зачета в виде выступления на отчетного концерте. Она </w:t>
      </w:r>
      <w:r w:rsidRPr="0065564A">
        <w:rPr>
          <w:rFonts w:ascii="Times New Roman" w:hAnsi="Times New Roman" w:cs="Times New Roman"/>
          <w:sz w:val="24"/>
          <w:szCs w:val="24"/>
        </w:rPr>
        <w:t>предусматривает теоретическую и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подготовку учащихся в соответствии с требованиями дополнительной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общеразвивающей программы. Результаты промежуточной аттестации заносятся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в журнал учета рабочего времени педагога дополнительного образования.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проводится в течение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учебного периода с фиксацией достижений учащихся в журнале учета рабочего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времени педагога дополнительного образования</w:t>
      </w:r>
      <w:r w:rsidR="00506C5B">
        <w:rPr>
          <w:rFonts w:ascii="Times New Roman" w:hAnsi="Times New Roman" w:cs="Times New Roman"/>
          <w:sz w:val="24"/>
          <w:szCs w:val="24"/>
        </w:rPr>
        <w:t>.</w:t>
      </w:r>
    </w:p>
    <w:p w14:paraId="6FBF225E" w14:textId="77777777" w:rsidR="00506C5B" w:rsidRDefault="0065564A" w:rsidP="00506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64A">
        <w:rPr>
          <w:rFonts w:ascii="Times New Roman" w:hAnsi="Times New Roman" w:cs="Times New Roman"/>
          <w:sz w:val="24"/>
          <w:szCs w:val="24"/>
        </w:rPr>
        <w:t>Формой текущего контроля успеваемости является зачет, который проводится в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виде: участия в конкурсе, слёте, отчетного выступления.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1F733" w14:textId="77777777" w:rsidR="00506C5B" w:rsidRDefault="0065564A" w:rsidP="00A82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64A">
        <w:rPr>
          <w:rFonts w:ascii="Times New Roman" w:hAnsi="Times New Roman" w:cs="Times New Roman"/>
          <w:sz w:val="24"/>
          <w:szCs w:val="24"/>
        </w:rPr>
        <w:t>Оценочные материалы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FC27" w14:textId="1224E9F1" w:rsidR="0065564A" w:rsidRPr="0065564A" w:rsidRDefault="0065564A" w:rsidP="00506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64A">
        <w:rPr>
          <w:rFonts w:ascii="Times New Roman" w:hAnsi="Times New Roman" w:cs="Times New Roman"/>
          <w:sz w:val="24"/>
          <w:szCs w:val="24"/>
        </w:rPr>
        <w:t>Промежуточная аттестация обучающихся осуществляется по следующим параметрам: память, теория, техника исполнения,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основные навыки по виду творчества, восприятие музыки. Оценка проводится по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 xml:space="preserve">пятибалльной системе:1 балл – навык отсутствует;2 балла – навык на низком уровне;3 балла – навык на среднем уровне;4 балла – навык на хорошем уровне;5 баллов – навык на высоком 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65564A">
        <w:rPr>
          <w:rFonts w:ascii="Times New Roman" w:hAnsi="Times New Roman" w:cs="Times New Roman"/>
          <w:sz w:val="24"/>
          <w:szCs w:val="24"/>
        </w:rPr>
        <w:t>.</w:t>
      </w:r>
      <w:r w:rsidR="00506C5B">
        <w:rPr>
          <w:rFonts w:ascii="Times New Roman" w:hAnsi="Times New Roman" w:cs="Times New Roman"/>
          <w:sz w:val="24"/>
          <w:szCs w:val="24"/>
        </w:rPr>
        <w:t xml:space="preserve"> П</w:t>
      </w:r>
      <w:r w:rsidRPr="0065564A">
        <w:rPr>
          <w:rFonts w:ascii="Times New Roman" w:hAnsi="Times New Roman" w:cs="Times New Roman"/>
          <w:sz w:val="24"/>
          <w:szCs w:val="24"/>
        </w:rPr>
        <w:t>олученные баллы подсчитываются и по сумме баллов обучающиеся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65564A">
        <w:rPr>
          <w:rFonts w:ascii="Times New Roman" w:hAnsi="Times New Roman" w:cs="Times New Roman"/>
          <w:sz w:val="24"/>
          <w:szCs w:val="24"/>
        </w:rPr>
        <w:t>занимают место в таблице.</w:t>
      </w:r>
    </w:p>
    <w:p w14:paraId="449CF41F" w14:textId="49BC6DE5" w:rsidR="0065564A" w:rsidRPr="00506C5B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Низкий уровень от 10 до 15 баллов;</w:t>
      </w:r>
    </w:p>
    <w:p w14:paraId="544E14CA" w14:textId="77777777" w:rsidR="0065564A" w:rsidRPr="00506C5B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Средний уровень – от 16 до 21 балла;</w:t>
      </w:r>
    </w:p>
    <w:p w14:paraId="528066D1" w14:textId="77777777" w:rsidR="0065564A" w:rsidRPr="00506C5B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Высокий уровень – от 22 до 25 баллов.</w:t>
      </w:r>
    </w:p>
    <w:p w14:paraId="22F54D2C" w14:textId="77777777" w:rsidR="0065564A" w:rsidRPr="00506C5B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Тестирование.</w:t>
      </w:r>
    </w:p>
    <w:p w14:paraId="3CD9A0F2" w14:textId="26499B48" w:rsidR="0065564A" w:rsidRPr="0065564A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1.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506C5B">
        <w:rPr>
          <w:rFonts w:ascii="Times New Roman" w:hAnsi="Times New Roman" w:cs="Times New Roman"/>
          <w:sz w:val="24"/>
          <w:szCs w:val="24"/>
        </w:rPr>
        <w:t>Государственная символика Р.Ф.</w:t>
      </w:r>
      <w:r w:rsidR="00506C5B">
        <w:rPr>
          <w:rFonts w:ascii="Times New Roman" w:hAnsi="Times New Roman" w:cs="Times New Roman"/>
          <w:sz w:val="24"/>
          <w:szCs w:val="24"/>
        </w:rPr>
        <w:t xml:space="preserve">; </w:t>
      </w:r>
      <w:r w:rsidRPr="0065564A">
        <w:rPr>
          <w:rFonts w:ascii="Times New Roman" w:hAnsi="Times New Roman" w:cs="Times New Roman"/>
          <w:sz w:val="24"/>
          <w:szCs w:val="24"/>
        </w:rPr>
        <w:t>Беседа о государственной символике Р.Ф.: геральдика, государственный</w:t>
      </w:r>
      <w:r w:rsidR="00506C5B">
        <w:rPr>
          <w:rFonts w:ascii="Times New Roman" w:hAnsi="Times New Roman" w:cs="Times New Roman"/>
          <w:sz w:val="24"/>
          <w:szCs w:val="24"/>
        </w:rPr>
        <w:t xml:space="preserve"> герб, флаг, гимн;</w:t>
      </w:r>
    </w:p>
    <w:p w14:paraId="177C103B" w14:textId="537FCF8E" w:rsidR="0065564A" w:rsidRPr="0065564A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2.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506C5B">
        <w:rPr>
          <w:rFonts w:ascii="Times New Roman" w:hAnsi="Times New Roman" w:cs="Times New Roman"/>
          <w:sz w:val="24"/>
          <w:szCs w:val="24"/>
        </w:rPr>
        <w:t>Устройство барабана</w:t>
      </w:r>
      <w:r w:rsidR="00506C5B">
        <w:rPr>
          <w:rFonts w:ascii="Times New Roman" w:hAnsi="Times New Roman" w:cs="Times New Roman"/>
          <w:sz w:val="24"/>
          <w:szCs w:val="24"/>
        </w:rPr>
        <w:t>. Рассказ об устройстве барабана;</w:t>
      </w:r>
    </w:p>
    <w:p w14:paraId="0F399960" w14:textId="236A98C9" w:rsidR="00506C5B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3.</w:t>
      </w:r>
      <w:r w:rsidR="00506C5B">
        <w:rPr>
          <w:rFonts w:ascii="Times New Roman" w:hAnsi="Times New Roman" w:cs="Times New Roman"/>
          <w:sz w:val="24"/>
          <w:szCs w:val="24"/>
        </w:rPr>
        <w:t xml:space="preserve"> </w:t>
      </w:r>
      <w:r w:rsidRPr="00506C5B">
        <w:rPr>
          <w:rFonts w:ascii="Times New Roman" w:hAnsi="Times New Roman" w:cs="Times New Roman"/>
          <w:sz w:val="24"/>
          <w:szCs w:val="24"/>
        </w:rPr>
        <w:t>Правила обращения с барабаном</w:t>
      </w:r>
      <w:r w:rsidR="00506C5B">
        <w:rPr>
          <w:rFonts w:ascii="Times New Roman" w:hAnsi="Times New Roman" w:cs="Times New Roman"/>
          <w:sz w:val="24"/>
          <w:szCs w:val="24"/>
        </w:rPr>
        <w:t xml:space="preserve">. </w:t>
      </w:r>
      <w:r w:rsidRPr="0065564A">
        <w:rPr>
          <w:rFonts w:ascii="Times New Roman" w:hAnsi="Times New Roman" w:cs="Times New Roman"/>
          <w:sz w:val="24"/>
          <w:szCs w:val="24"/>
        </w:rPr>
        <w:t>Правила обращения с бар</w:t>
      </w:r>
      <w:r w:rsidR="00506C5B">
        <w:rPr>
          <w:rFonts w:ascii="Times New Roman" w:hAnsi="Times New Roman" w:cs="Times New Roman"/>
          <w:sz w:val="24"/>
          <w:szCs w:val="24"/>
        </w:rPr>
        <w:t>абаном, обязанности барабанщика;</w:t>
      </w:r>
    </w:p>
    <w:p w14:paraId="0A6014D2" w14:textId="097EA730" w:rsidR="0065564A" w:rsidRPr="0065564A" w:rsidRDefault="0065564A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4. Правила игры на барабане</w:t>
      </w:r>
      <w:r w:rsidR="00506C5B">
        <w:rPr>
          <w:rFonts w:ascii="Times New Roman" w:hAnsi="Times New Roman" w:cs="Times New Roman"/>
          <w:sz w:val="24"/>
          <w:szCs w:val="24"/>
        </w:rPr>
        <w:t xml:space="preserve">. </w:t>
      </w:r>
      <w:r w:rsidRPr="0065564A">
        <w:rPr>
          <w:rFonts w:ascii="Times New Roman" w:hAnsi="Times New Roman" w:cs="Times New Roman"/>
          <w:sz w:val="24"/>
          <w:szCs w:val="24"/>
        </w:rPr>
        <w:t>Разминка для пальцев рук. Правильное положение рук и палочек. Одиночные</w:t>
      </w:r>
      <w:r w:rsidR="00506C5B">
        <w:rPr>
          <w:rFonts w:ascii="Times New Roman" w:hAnsi="Times New Roman" w:cs="Times New Roman"/>
          <w:sz w:val="24"/>
          <w:szCs w:val="24"/>
        </w:rPr>
        <w:t xml:space="preserve"> удары;</w:t>
      </w:r>
    </w:p>
    <w:p w14:paraId="76730476" w14:textId="3F3E6A9D" w:rsidR="0065564A" w:rsidRPr="0065564A" w:rsidRDefault="00506C5B" w:rsidP="00506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C5B">
        <w:rPr>
          <w:rFonts w:ascii="Times New Roman" w:hAnsi="Times New Roman" w:cs="Times New Roman"/>
          <w:sz w:val="24"/>
          <w:szCs w:val="24"/>
        </w:rPr>
        <w:t>5</w:t>
      </w:r>
      <w:r w:rsidR="0065564A" w:rsidRPr="00506C5B">
        <w:rPr>
          <w:rFonts w:ascii="Times New Roman" w:hAnsi="Times New Roman" w:cs="Times New Roman"/>
          <w:sz w:val="24"/>
          <w:szCs w:val="24"/>
        </w:rPr>
        <w:t>. Как стоять и ходить барабанщику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64A" w:rsidRPr="0065564A">
        <w:rPr>
          <w:rFonts w:ascii="Times New Roman" w:hAnsi="Times New Roman" w:cs="Times New Roman"/>
          <w:sz w:val="24"/>
          <w:szCs w:val="24"/>
        </w:rPr>
        <w:t>Как стоять барабанщику. Как ходить барабанщику. Походное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барабана. Команды: «Равняйся!», «Смирно!», «Смирно! Равнение на </w:t>
      </w:r>
      <w:r w:rsidR="00771E17" w:rsidRPr="0065564A">
        <w:rPr>
          <w:rFonts w:ascii="Times New Roman" w:hAnsi="Times New Roman" w:cs="Times New Roman"/>
          <w:sz w:val="24"/>
          <w:szCs w:val="24"/>
        </w:rPr>
        <w:t>право!», «Вольно</w:t>
      </w:r>
      <w:r w:rsidR="0065564A" w:rsidRPr="0065564A">
        <w:rPr>
          <w:rFonts w:ascii="Times New Roman" w:hAnsi="Times New Roman" w:cs="Times New Roman"/>
          <w:sz w:val="24"/>
          <w:szCs w:val="24"/>
        </w:rPr>
        <w:t>!», окончание игры на барабане, движение с отмашкой, игра в</w:t>
      </w:r>
      <w:r>
        <w:rPr>
          <w:rFonts w:ascii="Times New Roman" w:hAnsi="Times New Roman" w:cs="Times New Roman"/>
          <w:sz w:val="24"/>
          <w:szCs w:val="24"/>
        </w:rPr>
        <w:t xml:space="preserve"> движении;</w:t>
      </w:r>
      <w:r w:rsidR="0065564A" w:rsidRPr="0065564A">
        <w:rPr>
          <w:rFonts w:ascii="Times New Roman" w:hAnsi="Times New Roman" w:cs="Times New Roman"/>
          <w:sz w:val="24"/>
          <w:szCs w:val="24"/>
        </w:rPr>
        <w:br/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>Как стоять и ходить барабанщику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64A" w:rsidRPr="0065564A">
        <w:rPr>
          <w:rFonts w:ascii="Times New Roman" w:hAnsi="Times New Roman" w:cs="Times New Roman"/>
          <w:sz w:val="24"/>
          <w:szCs w:val="24"/>
        </w:rPr>
        <w:t>Как стоять барабанщику. Как ходить барабанщику. Походное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барабана. Команды: «Равняйся!», «Смирно!», «Смирно! Равнение на </w:t>
      </w:r>
      <w:r w:rsidR="00771E17" w:rsidRPr="0065564A">
        <w:rPr>
          <w:rFonts w:ascii="Times New Roman" w:hAnsi="Times New Roman" w:cs="Times New Roman"/>
          <w:sz w:val="24"/>
          <w:szCs w:val="24"/>
        </w:rPr>
        <w:t>право!», «Вольно</w:t>
      </w:r>
      <w:r w:rsidR="0065564A" w:rsidRPr="0065564A">
        <w:rPr>
          <w:rFonts w:ascii="Times New Roman" w:hAnsi="Times New Roman" w:cs="Times New Roman"/>
          <w:sz w:val="24"/>
          <w:szCs w:val="24"/>
        </w:rPr>
        <w:t>!», окончание игры на барабане, движение с отмашкой, игра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</w:rPr>
        <w:t>движении.</w:t>
      </w:r>
      <w:r w:rsidR="0065564A" w:rsidRPr="0065564A">
        <w:rPr>
          <w:rFonts w:ascii="Times New Roman" w:hAnsi="Times New Roman" w:cs="Times New Roman"/>
          <w:sz w:val="24"/>
          <w:szCs w:val="24"/>
        </w:rPr>
        <w:br/>
      </w:r>
    </w:p>
    <w:p w14:paraId="357F112A" w14:textId="77777777" w:rsidR="0065564A" w:rsidRPr="0065564A" w:rsidRDefault="0065564A" w:rsidP="0065564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172B7B" w14:textId="7BE49EF3" w:rsidR="0000049F" w:rsidRPr="0065564A" w:rsidRDefault="0000049F" w:rsidP="0000049F">
      <w:pPr>
        <w:rPr>
          <w:rFonts w:ascii="Times New Roman" w:eastAsia="Calibri" w:hAnsi="Times New Roman" w:cs="Times New Roman"/>
          <w:sz w:val="24"/>
          <w:szCs w:val="24"/>
        </w:rPr>
      </w:pPr>
    </w:p>
    <w:p w14:paraId="0243BFED" w14:textId="46A18E6A" w:rsidR="00973EE3" w:rsidRPr="0065564A" w:rsidRDefault="0000049F" w:rsidP="00506C5B">
      <w:pPr>
        <w:rPr>
          <w:rFonts w:ascii="Times New Roman" w:eastAsia="Calibri" w:hAnsi="Times New Roman" w:cs="Times New Roman"/>
          <w:sz w:val="24"/>
          <w:szCs w:val="24"/>
        </w:rPr>
        <w:sectPr w:rsidR="00973EE3" w:rsidRPr="0065564A">
          <w:footerReference w:type="default" r:id="rId10"/>
          <w:pgSz w:w="11906" w:h="16838"/>
          <w:pgMar w:top="568" w:right="566" w:bottom="993" w:left="851" w:header="708" w:footer="708" w:gutter="0"/>
          <w:cols w:space="708"/>
          <w:docGrid w:linePitch="360"/>
        </w:sectPr>
      </w:pPr>
      <w:r w:rsidRPr="006556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85106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bookmarkEnd w:id="1"/>
    <w:p w14:paraId="1F7049FC" w14:textId="06E430AE" w:rsidR="00B8282F" w:rsidRPr="006F4469" w:rsidRDefault="00B8282F" w:rsidP="00851067">
      <w:pPr>
        <w:spacing w:after="0" w:line="297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282F" w:rsidRPr="006F4469" w:rsidSect="00AE1C1E">
      <w:footerReference w:type="default" r:id="rId11"/>
      <w:pgSz w:w="11906" w:h="16838"/>
      <w:pgMar w:top="709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3AE4" w14:textId="77777777" w:rsidR="00091474" w:rsidRDefault="00091474" w:rsidP="004823F2">
      <w:pPr>
        <w:spacing w:after="0" w:line="240" w:lineRule="auto"/>
      </w:pPr>
      <w:r>
        <w:separator/>
      </w:r>
    </w:p>
  </w:endnote>
  <w:endnote w:type="continuationSeparator" w:id="0">
    <w:p w14:paraId="0C0AFF2C" w14:textId="77777777" w:rsidR="00091474" w:rsidRDefault="00091474" w:rsidP="0048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383392"/>
      <w:docPartObj>
        <w:docPartGallery w:val="Page Numbers (Bottom of Page)"/>
        <w:docPartUnique/>
      </w:docPartObj>
    </w:sdtPr>
    <w:sdtContent>
      <w:p w14:paraId="5E317DD7" w14:textId="77777777" w:rsidR="006F4469" w:rsidRDefault="006F44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70">
          <w:rPr>
            <w:noProof/>
          </w:rPr>
          <w:t>6</w:t>
        </w:r>
        <w:r>
          <w:fldChar w:fldCharType="end"/>
        </w:r>
      </w:p>
    </w:sdtContent>
  </w:sdt>
  <w:p w14:paraId="2BB594DF" w14:textId="77777777" w:rsidR="006F4469" w:rsidRDefault="006F44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8512061"/>
      <w:docPartObj>
        <w:docPartGallery w:val="Page Numbers (Bottom of Page)"/>
        <w:docPartUnique/>
      </w:docPartObj>
    </w:sdtPr>
    <w:sdtContent>
      <w:p w14:paraId="56CD46FB" w14:textId="77777777" w:rsidR="00973EE3" w:rsidRDefault="00973E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70">
          <w:rPr>
            <w:noProof/>
          </w:rPr>
          <w:t>13</w:t>
        </w:r>
        <w:r>
          <w:fldChar w:fldCharType="end"/>
        </w:r>
      </w:p>
    </w:sdtContent>
  </w:sdt>
  <w:p w14:paraId="1C29010C" w14:textId="77777777" w:rsidR="00973EE3" w:rsidRDefault="00973E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3968993"/>
      <w:docPartObj>
        <w:docPartGallery w:val="Page Numbers (Bottom of Page)"/>
        <w:docPartUnique/>
      </w:docPartObj>
    </w:sdtPr>
    <w:sdtContent>
      <w:p w14:paraId="4D4619AD" w14:textId="16990398" w:rsidR="00973EE3" w:rsidRDefault="00973E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553DFBC" w14:textId="77777777" w:rsidR="00973EE3" w:rsidRDefault="00973E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E665" w14:textId="77777777" w:rsidR="00091474" w:rsidRDefault="00091474" w:rsidP="004823F2">
      <w:pPr>
        <w:spacing w:after="0" w:line="240" w:lineRule="auto"/>
      </w:pPr>
      <w:r>
        <w:separator/>
      </w:r>
    </w:p>
  </w:footnote>
  <w:footnote w:type="continuationSeparator" w:id="0">
    <w:p w14:paraId="1C083B46" w14:textId="77777777" w:rsidR="00091474" w:rsidRDefault="00091474" w:rsidP="0048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989"/>
    <w:multiLevelType w:val="hybridMultilevel"/>
    <w:tmpl w:val="4196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690"/>
    <w:multiLevelType w:val="multilevel"/>
    <w:tmpl w:val="6F6A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E7155D"/>
    <w:multiLevelType w:val="hybridMultilevel"/>
    <w:tmpl w:val="8490EDBE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694"/>
    <w:multiLevelType w:val="hybridMultilevel"/>
    <w:tmpl w:val="A98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3C3"/>
    <w:multiLevelType w:val="hybridMultilevel"/>
    <w:tmpl w:val="0A80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B4E6F"/>
    <w:multiLevelType w:val="hybridMultilevel"/>
    <w:tmpl w:val="7B34F2C4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72A39"/>
    <w:multiLevelType w:val="hybridMultilevel"/>
    <w:tmpl w:val="1938DC36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E46"/>
    <w:multiLevelType w:val="hybridMultilevel"/>
    <w:tmpl w:val="C00C1AE2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353410"/>
    <w:multiLevelType w:val="hybridMultilevel"/>
    <w:tmpl w:val="33B6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19DB"/>
    <w:multiLevelType w:val="hybridMultilevel"/>
    <w:tmpl w:val="2EC215A0"/>
    <w:lvl w:ilvl="0" w:tplc="F2962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FEB8F8">
      <w:start w:val="1"/>
      <w:numFmt w:val="lowerLetter"/>
      <w:lvlText w:val="%2."/>
      <w:lvlJc w:val="left"/>
      <w:pPr>
        <w:ind w:left="1440" w:hanging="360"/>
      </w:pPr>
    </w:lvl>
    <w:lvl w:ilvl="2" w:tplc="A3AA5474">
      <w:start w:val="1"/>
      <w:numFmt w:val="lowerRoman"/>
      <w:lvlText w:val="%3."/>
      <w:lvlJc w:val="right"/>
      <w:pPr>
        <w:ind w:left="2160" w:hanging="180"/>
      </w:pPr>
    </w:lvl>
    <w:lvl w:ilvl="3" w:tplc="378C47AE">
      <w:start w:val="1"/>
      <w:numFmt w:val="decimal"/>
      <w:lvlText w:val="%4."/>
      <w:lvlJc w:val="left"/>
      <w:pPr>
        <w:ind w:left="2880" w:hanging="360"/>
      </w:pPr>
    </w:lvl>
    <w:lvl w:ilvl="4" w:tplc="31E6A050">
      <w:start w:val="1"/>
      <w:numFmt w:val="lowerLetter"/>
      <w:lvlText w:val="%5."/>
      <w:lvlJc w:val="left"/>
      <w:pPr>
        <w:ind w:left="3600" w:hanging="360"/>
      </w:pPr>
    </w:lvl>
    <w:lvl w:ilvl="5" w:tplc="99DAB784">
      <w:start w:val="1"/>
      <w:numFmt w:val="lowerRoman"/>
      <w:lvlText w:val="%6."/>
      <w:lvlJc w:val="right"/>
      <w:pPr>
        <w:ind w:left="4320" w:hanging="180"/>
      </w:pPr>
    </w:lvl>
    <w:lvl w:ilvl="6" w:tplc="F3080714">
      <w:start w:val="1"/>
      <w:numFmt w:val="decimal"/>
      <w:lvlText w:val="%7."/>
      <w:lvlJc w:val="left"/>
      <w:pPr>
        <w:ind w:left="5040" w:hanging="360"/>
      </w:pPr>
    </w:lvl>
    <w:lvl w:ilvl="7" w:tplc="F53CC162">
      <w:start w:val="1"/>
      <w:numFmt w:val="lowerLetter"/>
      <w:lvlText w:val="%8."/>
      <w:lvlJc w:val="left"/>
      <w:pPr>
        <w:ind w:left="5760" w:hanging="360"/>
      </w:pPr>
    </w:lvl>
    <w:lvl w:ilvl="8" w:tplc="5A54C5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20DD8"/>
    <w:multiLevelType w:val="hybridMultilevel"/>
    <w:tmpl w:val="A6A46C6A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00858"/>
    <w:multiLevelType w:val="hybridMultilevel"/>
    <w:tmpl w:val="8D48A864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86134"/>
    <w:multiLevelType w:val="hybridMultilevel"/>
    <w:tmpl w:val="3D62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B16B7"/>
    <w:multiLevelType w:val="hybridMultilevel"/>
    <w:tmpl w:val="DDDCEAD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470D7B2E"/>
    <w:multiLevelType w:val="hybridMultilevel"/>
    <w:tmpl w:val="B1E2A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872FC1"/>
    <w:multiLevelType w:val="hybridMultilevel"/>
    <w:tmpl w:val="982668BA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E27D9"/>
    <w:multiLevelType w:val="hybridMultilevel"/>
    <w:tmpl w:val="EAC294F6"/>
    <w:lvl w:ilvl="0" w:tplc="0E0E7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AE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C0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09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4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0A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3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C4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02F29A3"/>
    <w:multiLevelType w:val="hybridMultilevel"/>
    <w:tmpl w:val="1BF2520E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33D01"/>
    <w:multiLevelType w:val="multilevel"/>
    <w:tmpl w:val="1D9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6A36E4"/>
    <w:multiLevelType w:val="hybridMultilevel"/>
    <w:tmpl w:val="2B9C535C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C6C4F"/>
    <w:multiLevelType w:val="hybridMultilevel"/>
    <w:tmpl w:val="AB08D1A4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16055"/>
    <w:multiLevelType w:val="hybridMultilevel"/>
    <w:tmpl w:val="DADEFB3E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550F4"/>
    <w:multiLevelType w:val="hybridMultilevel"/>
    <w:tmpl w:val="D284C108"/>
    <w:lvl w:ilvl="0" w:tplc="3D4875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2455">
    <w:abstractNumId w:val="24"/>
  </w:num>
  <w:num w:numId="2" w16cid:durableId="31737501">
    <w:abstractNumId w:val="29"/>
  </w:num>
  <w:num w:numId="3" w16cid:durableId="760686061">
    <w:abstractNumId w:val="2"/>
  </w:num>
  <w:num w:numId="4" w16cid:durableId="1434473334">
    <w:abstractNumId w:val="12"/>
  </w:num>
  <w:num w:numId="5" w16cid:durableId="788743942">
    <w:abstractNumId w:val="32"/>
  </w:num>
  <w:num w:numId="6" w16cid:durableId="449131448">
    <w:abstractNumId w:val="6"/>
  </w:num>
  <w:num w:numId="7" w16cid:durableId="1244298824">
    <w:abstractNumId w:val="7"/>
  </w:num>
  <w:num w:numId="8" w16cid:durableId="1536653190">
    <w:abstractNumId w:val="36"/>
  </w:num>
  <w:num w:numId="9" w16cid:durableId="530336617">
    <w:abstractNumId w:val="33"/>
  </w:num>
  <w:num w:numId="10" w16cid:durableId="1078871252">
    <w:abstractNumId w:val="18"/>
  </w:num>
  <w:num w:numId="11" w16cid:durableId="322663636">
    <w:abstractNumId w:val="27"/>
  </w:num>
  <w:num w:numId="12" w16cid:durableId="1162769879">
    <w:abstractNumId w:val="13"/>
  </w:num>
  <w:num w:numId="13" w16cid:durableId="157816779">
    <w:abstractNumId w:val="19"/>
  </w:num>
  <w:num w:numId="14" w16cid:durableId="509683421">
    <w:abstractNumId w:val="17"/>
  </w:num>
  <w:num w:numId="15" w16cid:durableId="1512446769">
    <w:abstractNumId w:val="9"/>
  </w:num>
  <w:num w:numId="16" w16cid:durableId="901526871">
    <w:abstractNumId w:val="14"/>
  </w:num>
  <w:num w:numId="17" w16cid:durableId="2101097215">
    <w:abstractNumId w:val="22"/>
  </w:num>
  <w:num w:numId="18" w16cid:durableId="1347828570">
    <w:abstractNumId w:val="23"/>
  </w:num>
  <w:num w:numId="19" w16cid:durableId="76682057">
    <w:abstractNumId w:val="25"/>
  </w:num>
  <w:num w:numId="20" w16cid:durableId="1960796085">
    <w:abstractNumId w:val="31"/>
  </w:num>
  <w:num w:numId="21" w16cid:durableId="1107121824">
    <w:abstractNumId w:val="1"/>
  </w:num>
  <w:num w:numId="22" w16cid:durableId="1160197681">
    <w:abstractNumId w:val="21"/>
  </w:num>
  <w:num w:numId="23" w16cid:durableId="1342124619">
    <w:abstractNumId w:val="34"/>
  </w:num>
  <w:num w:numId="24" w16cid:durableId="1274440559">
    <w:abstractNumId w:val="4"/>
  </w:num>
  <w:num w:numId="25" w16cid:durableId="892473449">
    <w:abstractNumId w:val="0"/>
  </w:num>
  <w:num w:numId="26" w16cid:durableId="2134669074">
    <w:abstractNumId w:val="20"/>
  </w:num>
  <w:num w:numId="27" w16cid:durableId="1337728271">
    <w:abstractNumId w:val="3"/>
  </w:num>
  <w:num w:numId="28" w16cid:durableId="1311246278">
    <w:abstractNumId w:val="10"/>
  </w:num>
  <w:num w:numId="29" w16cid:durableId="1986466116">
    <w:abstractNumId w:val="11"/>
  </w:num>
  <w:num w:numId="30" w16cid:durableId="2119638449">
    <w:abstractNumId w:val="26"/>
  </w:num>
  <w:num w:numId="31" w16cid:durableId="694960834">
    <w:abstractNumId w:val="35"/>
  </w:num>
  <w:num w:numId="32" w16cid:durableId="100957857">
    <w:abstractNumId w:val="38"/>
  </w:num>
  <w:num w:numId="33" w16cid:durableId="817720816">
    <w:abstractNumId w:val="37"/>
  </w:num>
  <w:num w:numId="34" w16cid:durableId="575818635">
    <w:abstractNumId w:val="30"/>
  </w:num>
  <w:num w:numId="35" w16cid:durableId="75590556">
    <w:abstractNumId w:val="8"/>
  </w:num>
  <w:num w:numId="36" w16cid:durableId="1959264333">
    <w:abstractNumId w:val="28"/>
  </w:num>
  <w:num w:numId="37" w16cid:durableId="1438675172">
    <w:abstractNumId w:val="16"/>
  </w:num>
  <w:num w:numId="38" w16cid:durableId="1057558005">
    <w:abstractNumId w:val="15"/>
  </w:num>
  <w:num w:numId="39" w16cid:durableId="688220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90"/>
    <w:rsid w:val="0000049F"/>
    <w:rsid w:val="000118C9"/>
    <w:rsid w:val="0002665A"/>
    <w:rsid w:val="000575C9"/>
    <w:rsid w:val="0007035A"/>
    <w:rsid w:val="00091474"/>
    <w:rsid w:val="000C36EC"/>
    <w:rsid w:val="000E0F09"/>
    <w:rsid w:val="000E2B80"/>
    <w:rsid w:val="000E2F7B"/>
    <w:rsid w:val="00106E15"/>
    <w:rsid w:val="0013480E"/>
    <w:rsid w:val="0014526F"/>
    <w:rsid w:val="00152570"/>
    <w:rsid w:val="001619E3"/>
    <w:rsid w:val="00165292"/>
    <w:rsid w:val="001759D8"/>
    <w:rsid w:val="001A1FC5"/>
    <w:rsid w:val="001A4035"/>
    <w:rsid w:val="001A7ADF"/>
    <w:rsid w:val="001B3ABA"/>
    <w:rsid w:val="001B4FAE"/>
    <w:rsid w:val="001D58D0"/>
    <w:rsid w:val="001E54F4"/>
    <w:rsid w:val="0020324C"/>
    <w:rsid w:val="00203C1B"/>
    <w:rsid w:val="002042AB"/>
    <w:rsid w:val="00245D06"/>
    <w:rsid w:val="002821C3"/>
    <w:rsid w:val="002A434E"/>
    <w:rsid w:val="002A54EC"/>
    <w:rsid w:val="002D7107"/>
    <w:rsid w:val="003031F7"/>
    <w:rsid w:val="003046F6"/>
    <w:rsid w:val="00325327"/>
    <w:rsid w:val="003274BB"/>
    <w:rsid w:val="00327B2C"/>
    <w:rsid w:val="003321E5"/>
    <w:rsid w:val="00337E3F"/>
    <w:rsid w:val="00344D7C"/>
    <w:rsid w:val="00391386"/>
    <w:rsid w:val="003A4509"/>
    <w:rsid w:val="003B5F7F"/>
    <w:rsid w:val="003E6332"/>
    <w:rsid w:val="00433548"/>
    <w:rsid w:val="00445072"/>
    <w:rsid w:val="00462D46"/>
    <w:rsid w:val="00477739"/>
    <w:rsid w:val="004823F2"/>
    <w:rsid w:val="004857E4"/>
    <w:rsid w:val="004917EA"/>
    <w:rsid w:val="004A03D4"/>
    <w:rsid w:val="004D0BD8"/>
    <w:rsid w:val="004D10C2"/>
    <w:rsid w:val="004D1490"/>
    <w:rsid w:val="004D4F83"/>
    <w:rsid w:val="004E53DD"/>
    <w:rsid w:val="005033E6"/>
    <w:rsid w:val="00506C5B"/>
    <w:rsid w:val="005105DC"/>
    <w:rsid w:val="00525A37"/>
    <w:rsid w:val="005436DF"/>
    <w:rsid w:val="005630F8"/>
    <w:rsid w:val="005865A9"/>
    <w:rsid w:val="00594F1C"/>
    <w:rsid w:val="005C2357"/>
    <w:rsid w:val="005D19FA"/>
    <w:rsid w:val="005D4137"/>
    <w:rsid w:val="005D4658"/>
    <w:rsid w:val="005E3859"/>
    <w:rsid w:val="00637FF0"/>
    <w:rsid w:val="00652920"/>
    <w:rsid w:val="0065564A"/>
    <w:rsid w:val="006566FB"/>
    <w:rsid w:val="006A195B"/>
    <w:rsid w:val="006B0FE7"/>
    <w:rsid w:val="006C42A8"/>
    <w:rsid w:val="006C5BB8"/>
    <w:rsid w:val="006E4A1A"/>
    <w:rsid w:val="006F31E2"/>
    <w:rsid w:val="006F4469"/>
    <w:rsid w:val="007311B7"/>
    <w:rsid w:val="0075216D"/>
    <w:rsid w:val="00771E17"/>
    <w:rsid w:val="00774FEF"/>
    <w:rsid w:val="007C08EB"/>
    <w:rsid w:val="007C6054"/>
    <w:rsid w:val="007C7030"/>
    <w:rsid w:val="007C761A"/>
    <w:rsid w:val="007D3269"/>
    <w:rsid w:val="007E0C5F"/>
    <w:rsid w:val="007E4428"/>
    <w:rsid w:val="007F430C"/>
    <w:rsid w:val="00827443"/>
    <w:rsid w:val="00835170"/>
    <w:rsid w:val="0083624D"/>
    <w:rsid w:val="00851067"/>
    <w:rsid w:val="008626DC"/>
    <w:rsid w:val="008A0521"/>
    <w:rsid w:val="008C0A1C"/>
    <w:rsid w:val="00903AFC"/>
    <w:rsid w:val="00905FDC"/>
    <w:rsid w:val="00913D90"/>
    <w:rsid w:val="00915C61"/>
    <w:rsid w:val="009309C5"/>
    <w:rsid w:val="009346EC"/>
    <w:rsid w:val="00934FDB"/>
    <w:rsid w:val="00965DB2"/>
    <w:rsid w:val="0097077E"/>
    <w:rsid w:val="00973EE3"/>
    <w:rsid w:val="00993052"/>
    <w:rsid w:val="00997DEA"/>
    <w:rsid w:val="009A6316"/>
    <w:rsid w:val="009D2DF5"/>
    <w:rsid w:val="009E00C6"/>
    <w:rsid w:val="009E4D6E"/>
    <w:rsid w:val="00A008B0"/>
    <w:rsid w:val="00A061FC"/>
    <w:rsid w:val="00A1236A"/>
    <w:rsid w:val="00A12956"/>
    <w:rsid w:val="00A32CB3"/>
    <w:rsid w:val="00A53E32"/>
    <w:rsid w:val="00A82F77"/>
    <w:rsid w:val="00AA5086"/>
    <w:rsid w:val="00AB30B1"/>
    <w:rsid w:val="00AB6593"/>
    <w:rsid w:val="00AE0877"/>
    <w:rsid w:val="00AE1C1E"/>
    <w:rsid w:val="00AF0A79"/>
    <w:rsid w:val="00AF303E"/>
    <w:rsid w:val="00B11D5D"/>
    <w:rsid w:val="00B41DE9"/>
    <w:rsid w:val="00B41FAF"/>
    <w:rsid w:val="00B70679"/>
    <w:rsid w:val="00B7341D"/>
    <w:rsid w:val="00B75563"/>
    <w:rsid w:val="00B8282F"/>
    <w:rsid w:val="00B86783"/>
    <w:rsid w:val="00B86CFF"/>
    <w:rsid w:val="00B879EE"/>
    <w:rsid w:val="00BA2C47"/>
    <w:rsid w:val="00BB1819"/>
    <w:rsid w:val="00BD5E50"/>
    <w:rsid w:val="00BE10E1"/>
    <w:rsid w:val="00BF6221"/>
    <w:rsid w:val="00C02F96"/>
    <w:rsid w:val="00C1561E"/>
    <w:rsid w:val="00C444E8"/>
    <w:rsid w:val="00C55EBF"/>
    <w:rsid w:val="00C61372"/>
    <w:rsid w:val="00C63B7D"/>
    <w:rsid w:val="00C66B24"/>
    <w:rsid w:val="00C713BE"/>
    <w:rsid w:val="00C761AE"/>
    <w:rsid w:val="00C76669"/>
    <w:rsid w:val="00C80D50"/>
    <w:rsid w:val="00C84B8B"/>
    <w:rsid w:val="00CA27FC"/>
    <w:rsid w:val="00CA7BDD"/>
    <w:rsid w:val="00CC6793"/>
    <w:rsid w:val="00CE5BC8"/>
    <w:rsid w:val="00CE61DB"/>
    <w:rsid w:val="00CF26B8"/>
    <w:rsid w:val="00CF2936"/>
    <w:rsid w:val="00D0047C"/>
    <w:rsid w:val="00D2526D"/>
    <w:rsid w:val="00D44335"/>
    <w:rsid w:val="00D45399"/>
    <w:rsid w:val="00D47195"/>
    <w:rsid w:val="00D538C2"/>
    <w:rsid w:val="00D5660D"/>
    <w:rsid w:val="00D57F9E"/>
    <w:rsid w:val="00D6202C"/>
    <w:rsid w:val="00D80846"/>
    <w:rsid w:val="00D81752"/>
    <w:rsid w:val="00DB2133"/>
    <w:rsid w:val="00DF6E5C"/>
    <w:rsid w:val="00E02B14"/>
    <w:rsid w:val="00E22370"/>
    <w:rsid w:val="00E34D80"/>
    <w:rsid w:val="00E37AFC"/>
    <w:rsid w:val="00E40A40"/>
    <w:rsid w:val="00E46A59"/>
    <w:rsid w:val="00E640C0"/>
    <w:rsid w:val="00E646B7"/>
    <w:rsid w:val="00E75BD4"/>
    <w:rsid w:val="00E8285A"/>
    <w:rsid w:val="00E95230"/>
    <w:rsid w:val="00E95A31"/>
    <w:rsid w:val="00EC5A23"/>
    <w:rsid w:val="00EC5F0F"/>
    <w:rsid w:val="00EE3057"/>
    <w:rsid w:val="00EF031B"/>
    <w:rsid w:val="00EF4D51"/>
    <w:rsid w:val="00F12690"/>
    <w:rsid w:val="00F307DD"/>
    <w:rsid w:val="00F4020F"/>
    <w:rsid w:val="00F65786"/>
    <w:rsid w:val="00FD0E0F"/>
    <w:rsid w:val="00FE77F8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E74F"/>
  <w15:docId w15:val="{E3CD1636-0C11-44D2-A26E-89D02C11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EF"/>
  </w:style>
  <w:style w:type="paragraph" w:styleId="1">
    <w:name w:val="heading 1"/>
    <w:basedOn w:val="a"/>
    <w:next w:val="a"/>
    <w:link w:val="10"/>
    <w:uiPriority w:val="9"/>
    <w:qFormat/>
    <w:rsid w:val="0091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28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B8282F"/>
    <w:pPr>
      <w:ind w:left="720"/>
      <w:contextualSpacing/>
    </w:pPr>
  </w:style>
  <w:style w:type="paragraph" w:customStyle="1" w:styleId="Default">
    <w:name w:val="Default"/>
    <w:uiPriority w:val="99"/>
    <w:rsid w:val="00B8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8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828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828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8282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B8282F"/>
    <w:rPr>
      <w:b/>
      <w:bCs/>
    </w:rPr>
  </w:style>
  <w:style w:type="character" w:styleId="a6">
    <w:name w:val="Hyperlink"/>
    <w:basedOn w:val="a0"/>
    <w:uiPriority w:val="99"/>
    <w:unhideWhenUsed/>
    <w:rsid w:val="00FF6DA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FF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F6DA8"/>
  </w:style>
  <w:style w:type="paragraph" w:styleId="a8">
    <w:name w:val="header"/>
    <w:basedOn w:val="a"/>
    <w:link w:val="a9"/>
    <w:uiPriority w:val="99"/>
    <w:unhideWhenUsed/>
    <w:rsid w:val="0048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3F2"/>
  </w:style>
  <w:style w:type="paragraph" w:styleId="aa">
    <w:name w:val="footer"/>
    <w:basedOn w:val="a"/>
    <w:link w:val="ab"/>
    <w:uiPriority w:val="99"/>
    <w:unhideWhenUsed/>
    <w:rsid w:val="0048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3F2"/>
  </w:style>
  <w:style w:type="character" w:styleId="ac">
    <w:name w:val="annotation reference"/>
    <w:basedOn w:val="a0"/>
    <w:uiPriority w:val="99"/>
    <w:semiHidden/>
    <w:unhideWhenUsed/>
    <w:rsid w:val="000C36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36E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36E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6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36E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C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36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3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No Spacing"/>
    <w:uiPriority w:val="1"/>
    <w:qFormat/>
    <w:rsid w:val="00245D06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5D413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D413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D4137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6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CF16-A878-4924-96E0-AF35F732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Андреевич Сёмин</cp:lastModifiedBy>
  <cp:revision>21</cp:revision>
  <cp:lastPrinted>2024-10-10T05:23:00Z</cp:lastPrinted>
  <dcterms:created xsi:type="dcterms:W3CDTF">2023-09-07T04:57:00Z</dcterms:created>
  <dcterms:modified xsi:type="dcterms:W3CDTF">2024-10-14T11:02:00Z</dcterms:modified>
</cp:coreProperties>
</file>